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87" w:rsidRDefault="00B61A87" w:rsidP="00B61A87">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System Of Care Governance Coalition (SOCGC)</w:t>
      </w:r>
    </w:p>
    <w:p w:rsidR="00B61A87" w:rsidRDefault="00B61A87" w:rsidP="00B61A87">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Meeting Minutes for: December 12, 2017 @ 11:30am-12:45pm</w:t>
      </w:r>
    </w:p>
    <w:p w:rsidR="00B61A87" w:rsidRDefault="00B61A87" w:rsidP="00B61A87">
      <w:pPr>
        <w:spacing w:after="0" w:line="240" w:lineRule="auto"/>
        <w:rPr>
          <w:rFonts w:ascii="Times New Roman" w:eastAsiaTheme="minorEastAsia" w:hAnsi="Times New Roman" w:cs="Times New Roman"/>
          <w:sz w:val="24"/>
          <w:szCs w:val="24"/>
        </w:rPr>
      </w:pPr>
    </w:p>
    <w:p w:rsidR="00E135D8" w:rsidRDefault="00B61A87"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u w:val="single"/>
        </w:rPr>
        <w:t>In Attendance</w:t>
      </w:r>
      <w:r>
        <w:rPr>
          <w:rFonts w:ascii="Times New Roman" w:eastAsiaTheme="minorEastAsia" w:hAnsi="Times New Roman" w:cs="Times New Roman"/>
          <w:sz w:val="24"/>
          <w:szCs w:val="24"/>
        </w:rPr>
        <w:t xml:space="preserve">: Debi </w:t>
      </w:r>
      <w:proofErr w:type="spellStart"/>
      <w:r>
        <w:rPr>
          <w:rFonts w:ascii="Times New Roman" w:eastAsiaTheme="minorEastAsia" w:hAnsi="Times New Roman" w:cs="Times New Roman"/>
          <w:sz w:val="24"/>
          <w:szCs w:val="24"/>
        </w:rPr>
        <w:t>Wallick</w:t>
      </w:r>
      <w:proofErr w:type="spellEnd"/>
      <w:r>
        <w:rPr>
          <w:rFonts w:ascii="Times New Roman" w:eastAsiaTheme="minorEastAsia" w:hAnsi="Times New Roman" w:cs="Times New Roman"/>
          <w:sz w:val="24"/>
          <w:szCs w:val="24"/>
        </w:rPr>
        <w:t xml:space="preserve"> (Executive Director United Way of Miami County) </w:t>
      </w:r>
      <w:hyperlink r:id="rId4" w:history="1">
        <w:r>
          <w:rPr>
            <w:rStyle w:val="Hyperlink"/>
            <w:rFonts w:ascii="Times New Roman" w:eastAsiaTheme="minorEastAsia" w:hAnsi="Times New Roman" w:cs="Times New Roman"/>
            <w:sz w:val="24"/>
            <w:szCs w:val="24"/>
          </w:rPr>
          <w:t>debiw@uwmiamip.org</w:t>
        </w:r>
      </w:hyperlink>
      <w:r>
        <w:rPr>
          <w:rFonts w:ascii="Times New Roman" w:eastAsiaTheme="minorEastAsia" w:hAnsi="Times New Roman" w:cs="Times New Roman"/>
          <w:sz w:val="24"/>
          <w:szCs w:val="24"/>
        </w:rPr>
        <w:t xml:space="preserve">; Wendy Langer (St. Charles Catholic Church) </w:t>
      </w:r>
      <w:hyperlink r:id="rId5" w:history="1">
        <w:r>
          <w:rPr>
            <w:rStyle w:val="Hyperlink"/>
            <w:rFonts w:ascii="Times New Roman" w:eastAsiaTheme="minorEastAsia" w:hAnsi="Times New Roman" w:cs="Times New Roman"/>
            <w:sz w:val="24"/>
            <w:szCs w:val="24"/>
          </w:rPr>
          <w:t>wlanger@stcharlesperu.org</w:t>
        </w:r>
      </w:hyperlink>
      <w:r>
        <w:rPr>
          <w:rFonts w:ascii="Times New Roman" w:eastAsiaTheme="minorEastAsia" w:hAnsi="Times New Roman" w:cs="Times New Roman"/>
          <w:sz w:val="24"/>
          <w:szCs w:val="24"/>
        </w:rPr>
        <w:t xml:space="preserve">; Susan Morris (CASA) </w:t>
      </w:r>
      <w:hyperlink r:id="rId6" w:history="1">
        <w:r>
          <w:rPr>
            <w:rStyle w:val="Hyperlink"/>
            <w:rFonts w:ascii="Times New Roman" w:eastAsiaTheme="minorEastAsia" w:hAnsi="Times New Roman" w:cs="Times New Roman"/>
            <w:sz w:val="24"/>
            <w:szCs w:val="24"/>
          </w:rPr>
          <w:t>susanmorris765@gmail.com</w:t>
        </w:r>
      </w:hyperlink>
      <w:r>
        <w:rPr>
          <w:rFonts w:ascii="Times New Roman" w:eastAsiaTheme="minorEastAsia" w:hAnsi="Times New Roman" w:cs="Times New Roman"/>
          <w:sz w:val="24"/>
          <w:szCs w:val="24"/>
        </w:rPr>
        <w:t xml:space="preserve">; Nicole Hyatt-Drang (VP of Operations- Four County Counseling Center) </w:t>
      </w:r>
      <w:hyperlink r:id="rId7" w:history="1">
        <w:r>
          <w:rPr>
            <w:rStyle w:val="Hyperlink"/>
            <w:rFonts w:ascii="Times New Roman" w:eastAsiaTheme="minorEastAsia" w:hAnsi="Times New Roman" w:cs="Times New Roman"/>
            <w:sz w:val="24"/>
            <w:szCs w:val="24"/>
          </w:rPr>
          <w:t>nhiattdrang@fourcounty.org</w:t>
        </w:r>
      </w:hyperlink>
      <w:r>
        <w:rPr>
          <w:rFonts w:ascii="Times New Roman" w:eastAsiaTheme="minorEastAsia" w:hAnsi="Times New Roman" w:cs="Times New Roman"/>
          <w:sz w:val="24"/>
          <w:szCs w:val="24"/>
        </w:rPr>
        <w:t xml:space="preserve">; Gabriel Greer (City of Peru-Mayor) </w:t>
      </w:r>
      <w:hyperlink r:id="rId8" w:history="1">
        <w:r>
          <w:rPr>
            <w:rStyle w:val="Hyperlink"/>
            <w:rFonts w:ascii="Times New Roman" w:eastAsiaTheme="minorEastAsia" w:hAnsi="Times New Roman" w:cs="Times New Roman"/>
            <w:sz w:val="24"/>
            <w:szCs w:val="24"/>
          </w:rPr>
          <w:t>ggreer@cityofperu.org</w:t>
        </w:r>
      </w:hyperlink>
      <w:r>
        <w:rPr>
          <w:rFonts w:ascii="Times New Roman" w:eastAsiaTheme="minorEastAsia" w:hAnsi="Times New Roman" w:cs="Times New Roman"/>
          <w:sz w:val="24"/>
          <w:szCs w:val="24"/>
        </w:rPr>
        <w:t xml:space="preserve">; Mike Meeks (Chief Of Police-PPD) </w:t>
      </w:r>
      <w:hyperlink r:id="rId9" w:history="1">
        <w:r>
          <w:rPr>
            <w:rStyle w:val="Hyperlink"/>
            <w:rFonts w:ascii="Times New Roman" w:eastAsiaTheme="minorEastAsia" w:hAnsi="Times New Roman" w:cs="Times New Roman"/>
            <w:sz w:val="24"/>
            <w:szCs w:val="24"/>
          </w:rPr>
          <w:t>mmeeks@cityofperu.org</w:t>
        </w:r>
      </w:hyperlink>
      <w:r>
        <w:rPr>
          <w:rFonts w:ascii="Times New Roman" w:eastAsiaTheme="minorEastAsia" w:hAnsi="Times New Roman" w:cs="Times New Roman"/>
          <w:sz w:val="24"/>
          <w:szCs w:val="24"/>
        </w:rPr>
        <w:t xml:space="preserve">; Pastor Lauren Hall (Pastor- Main Street United Methodist Church) </w:t>
      </w:r>
      <w:hyperlink r:id="rId10" w:history="1">
        <w:r>
          <w:rPr>
            <w:rStyle w:val="Hyperlink"/>
            <w:rFonts w:ascii="Times New Roman" w:eastAsiaTheme="minorEastAsia" w:hAnsi="Times New Roman" w:cs="Times New Roman"/>
            <w:sz w:val="24"/>
            <w:szCs w:val="24"/>
          </w:rPr>
          <w:t>pastorlaurenhall@yahoo.com</w:t>
        </w:r>
      </w:hyperlink>
      <w:r>
        <w:rPr>
          <w:rFonts w:ascii="Times New Roman" w:eastAsiaTheme="minorEastAsia" w:hAnsi="Times New Roman" w:cs="Times New Roman"/>
          <w:sz w:val="24"/>
          <w:szCs w:val="24"/>
        </w:rPr>
        <w:t xml:space="preserve">; Dale Bliss (Executive Director-Advantage Housing) </w:t>
      </w:r>
      <w:hyperlink r:id="rId11" w:history="1">
        <w:r>
          <w:rPr>
            <w:rStyle w:val="Hyperlink"/>
            <w:rFonts w:ascii="Times New Roman" w:eastAsiaTheme="minorEastAsia" w:hAnsi="Times New Roman" w:cs="Times New Roman"/>
            <w:sz w:val="24"/>
            <w:szCs w:val="24"/>
          </w:rPr>
          <w:t>dbliss@advantagehousing.org</w:t>
        </w:r>
      </w:hyperlink>
      <w:r>
        <w:rPr>
          <w:rFonts w:ascii="Times New Roman" w:eastAsiaTheme="minorEastAsia" w:hAnsi="Times New Roman" w:cs="Times New Roman"/>
          <w:sz w:val="24"/>
          <w:szCs w:val="24"/>
        </w:rPr>
        <w:t xml:space="preserve">; Heidi Wright (Sexual assault advocate) </w:t>
      </w:r>
      <w:hyperlink r:id="rId12" w:history="1">
        <w:r>
          <w:rPr>
            <w:rStyle w:val="Hyperlink"/>
            <w:rFonts w:ascii="Times New Roman" w:eastAsiaTheme="minorEastAsia" w:hAnsi="Times New Roman" w:cs="Times New Roman"/>
            <w:sz w:val="24"/>
            <w:szCs w:val="24"/>
          </w:rPr>
          <w:t>hwright@fsahc.org</w:t>
        </w:r>
      </w:hyperlink>
      <w:r>
        <w:rPr>
          <w:rFonts w:ascii="Times New Roman" w:eastAsiaTheme="minorEastAsia" w:hAnsi="Times New Roman" w:cs="Times New Roman"/>
          <w:sz w:val="24"/>
          <w:szCs w:val="24"/>
        </w:rPr>
        <w:t xml:space="preserve">; Jacob Grady (Region 6 Supervisor-SCAN, Inc.) </w:t>
      </w:r>
      <w:hyperlink r:id="rId13" w:history="1">
        <w:r>
          <w:rPr>
            <w:rStyle w:val="Hyperlink"/>
            <w:rFonts w:ascii="Times New Roman" w:eastAsiaTheme="minorEastAsia" w:hAnsi="Times New Roman" w:cs="Times New Roman"/>
            <w:sz w:val="24"/>
            <w:szCs w:val="24"/>
          </w:rPr>
          <w:t>jgrady@scaninc.org</w:t>
        </w:r>
      </w:hyperlink>
      <w:r>
        <w:rPr>
          <w:rFonts w:ascii="Times New Roman" w:eastAsiaTheme="minorEastAsia" w:hAnsi="Times New Roman" w:cs="Times New Roman"/>
          <w:sz w:val="24"/>
          <w:szCs w:val="24"/>
        </w:rPr>
        <w:t xml:space="preserve">; Antonia Sawyer (Local Systems Coordinator for Miami County- SOCGC) </w:t>
      </w:r>
      <w:hyperlink r:id="rId14" w:history="1">
        <w:r>
          <w:rPr>
            <w:rStyle w:val="Hyperlink"/>
            <w:rFonts w:ascii="Times New Roman" w:eastAsiaTheme="minorEastAsia" w:hAnsi="Times New Roman" w:cs="Times New Roman"/>
            <w:sz w:val="24"/>
            <w:szCs w:val="24"/>
          </w:rPr>
          <w:t>asawyer@fourcounty.org</w:t>
        </w:r>
      </w:hyperlink>
      <w:r>
        <w:rPr>
          <w:rFonts w:ascii="Times New Roman" w:eastAsiaTheme="minorEastAsia" w:hAnsi="Times New Roman" w:cs="Times New Roman"/>
          <w:sz w:val="24"/>
          <w:szCs w:val="24"/>
        </w:rPr>
        <w:t xml:space="preserve">; Meredith Freeman (Vice President-Bona Vista) </w:t>
      </w:r>
      <w:hyperlink r:id="rId15" w:history="1">
        <w:r>
          <w:rPr>
            <w:rStyle w:val="Hyperlink"/>
            <w:rFonts w:ascii="Times New Roman" w:eastAsiaTheme="minorEastAsia" w:hAnsi="Times New Roman" w:cs="Times New Roman"/>
            <w:sz w:val="24"/>
            <w:szCs w:val="24"/>
          </w:rPr>
          <w:t>mrfreeman@bonavista.org</w:t>
        </w:r>
      </w:hyperlink>
      <w:r>
        <w:rPr>
          <w:rFonts w:ascii="Times New Roman" w:eastAsiaTheme="minorEastAsia" w:hAnsi="Times New Roman" w:cs="Times New Roman"/>
          <w:sz w:val="24"/>
          <w:szCs w:val="24"/>
        </w:rPr>
        <w:t xml:space="preserve">; Kacy Hopper (Autism Ally) </w:t>
      </w:r>
      <w:hyperlink r:id="rId16" w:history="1">
        <w:r>
          <w:rPr>
            <w:rStyle w:val="Hyperlink"/>
            <w:rFonts w:ascii="Times New Roman" w:eastAsiaTheme="minorEastAsia" w:hAnsi="Times New Roman" w:cs="Times New Roman"/>
            <w:sz w:val="24"/>
            <w:szCs w:val="24"/>
          </w:rPr>
          <w:t>khopper@inautism.org</w:t>
        </w:r>
      </w:hyperlink>
      <w:r>
        <w:rPr>
          <w:rFonts w:ascii="Times New Roman" w:eastAsiaTheme="minorEastAsia" w:hAnsi="Times New Roman" w:cs="Times New Roman"/>
          <w:sz w:val="24"/>
          <w:szCs w:val="24"/>
        </w:rPr>
        <w:t>; Phil Bunce (</w:t>
      </w:r>
      <w:proofErr w:type="spellStart"/>
      <w:r>
        <w:rPr>
          <w:rFonts w:ascii="Times New Roman" w:eastAsiaTheme="minorEastAsia" w:hAnsi="Times New Roman" w:cs="Times New Roman"/>
          <w:sz w:val="24"/>
          <w:szCs w:val="24"/>
        </w:rPr>
        <w:t>EastPointe</w:t>
      </w:r>
      <w:proofErr w:type="spellEnd"/>
      <w:r>
        <w:rPr>
          <w:rFonts w:ascii="Times New Roman" w:eastAsiaTheme="minorEastAsia" w:hAnsi="Times New Roman" w:cs="Times New Roman"/>
          <w:sz w:val="24"/>
          <w:szCs w:val="24"/>
        </w:rPr>
        <w:t xml:space="preserve"> Christian Counseling) </w:t>
      </w:r>
      <w:hyperlink r:id="rId17" w:history="1">
        <w:r>
          <w:rPr>
            <w:rStyle w:val="Hyperlink"/>
            <w:rFonts w:ascii="Times New Roman" w:eastAsiaTheme="minorEastAsia" w:hAnsi="Times New Roman" w:cs="Times New Roman"/>
            <w:sz w:val="24"/>
            <w:szCs w:val="24"/>
          </w:rPr>
          <w:t>pbunce@eatspointebiblechurch.org</w:t>
        </w:r>
      </w:hyperlink>
      <w:r>
        <w:rPr>
          <w:rFonts w:ascii="Times New Roman" w:eastAsiaTheme="minorEastAsia" w:hAnsi="Times New Roman" w:cs="Times New Roman"/>
          <w:sz w:val="24"/>
          <w:szCs w:val="24"/>
        </w:rPr>
        <w:t xml:space="preserve">; Krista Catt (Assistant Director-School Based Services Four County Counseling Center) </w:t>
      </w:r>
      <w:hyperlink r:id="rId18" w:history="1">
        <w:r>
          <w:rPr>
            <w:rStyle w:val="Hyperlink"/>
            <w:rFonts w:ascii="Times New Roman" w:eastAsiaTheme="minorEastAsia" w:hAnsi="Times New Roman" w:cs="Times New Roman"/>
            <w:sz w:val="24"/>
            <w:szCs w:val="24"/>
          </w:rPr>
          <w:t>kcatt@fourcounty.org</w:t>
        </w:r>
      </w:hyperlink>
      <w:r>
        <w:rPr>
          <w:rFonts w:ascii="Times New Roman" w:eastAsiaTheme="minorEastAsia" w:hAnsi="Times New Roman" w:cs="Times New Roman"/>
          <w:sz w:val="24"/>
          <w:szCs w:val="24"/>
        </w:rPr>
        <w:t xml:space="preserve">; Lisa Willis-Gidley (Director-Four County Counseling Center) </w:t>
      </w:r>
      <w:hyperlink r:id="rId19" w:history="1">
        <w:r>
          <w:rPr>
            <w:rStyle w:val="Hyperlink"/>
            <w:rFonts w:ascii="Times New Roman" w:eastAsiaTheme="minorEastAsia" w:hAnsi="Times New Roman" w:cs="Times New Roman"/>
            <w:sz w:val="24"/>
            <w:szCs w:val="24"/>
          </w:rPr>
          <w:t>lwillis@fourcounty.org</w:t>
        </w:r>
      </w:hyperlink>
      <w:r>
        <w:rPr>
          <w:rFonts w:ascii="Times New Roman" w:eastAsiaTheme="minorEastAsia" w:hAnsi="Times New Roman" w:cs="Times New Roman"/>
          <w:sz w:val="24"/>
          <w:szCs w:val="24"/>
        </w:rPr>
        <w:t xml:space="preserve">; Miriam O’Malley-Long (Director-Bona Vista) </w:t>
      </w:r>
      <w:hyperlink r:id="rId20" w:history="1">
        <w:r>
          <w:rPr>
            <w:rStyle w:val="Hyperlink"/>
            <w:rFonts w:ascii="Times New Roman" w:eastAsiaTheme="minorEastAsia" w:hAnsi="Times New Roman" w:cs="Times New Roman"/>
            <w:sz w:val="24"/>
            <w:szCs w:val="24"/>
          </w:rPr>
          <w:t>momallylong@bonavista.org</w:t>
        </w:r>
      </w:hyperlink>
      <w:r>
        <w:rPr>
          <w:rFonts w:ascii="Times New Roman" w:eastAsiaTheme="minorEastAsia" w:hAnsi="Times New Roman" w:cs="Times New Roman"/>
          <w:sz w:val="24"/>
          <w:szCs w:val="24"/>
        </w:rPr>
        <w:t xml:space="preserve">; Catharine Dywan (Four County Counseling Center) </w:t>
      </w:r>
      <w:hyperlink r:id="rId21" w:history="1">
        <w:r>
          <w:rPr>
            <w:rStyle w:val="Hyperlink"/>
            <w:rFonts w:ascii="Times New Roman" w:eastAsiaTheme="minorEastAsia" w:hAnsi="Times New Roman" w:cs="Times New Roman"/>
            <w:sz w:val="24"/>
            <w:szCs w:val="24"/>
          </w:rPr>
          <w:t>cdywan@fourcounty.org</w:t>
        </w:r>
      </w:hyperlink>
      <w:r>
        <w:rPr>
          <w:rFonts w:ascii="Times New Roman" w:eastAsiaTheme="minorEastAsia" w:hAnsi="Times New Roman" w:cs="Times New Roman"/>
          <w:sz w:val="24"/>
          <w:szCs w:val="24"/>
        </w:rPr>
        <w:t xml:space="preserve">; Kim </w:t>
      </w:r>
      <w:proofErr w:type="spellStart"/>
      <w:r>
        <w:rPr>
          <w:rFonts w:ascii="Times New Roman" w:eastAsiaTheme="minorEastAsia" w:hAnsi="Times New Roman" w:cs="Times New Roman"/>
          <w:sz w:val="24"/>
          <w:szCs w:val="24"/>
        </w:rPr>
        <w:t>Fraizier</w:t>
      </w:r>
      <w:proofErr w:type="spellEnd"/>
      <w:r>
        <w:rPr>
          <w:rFonts w:ascii="Times New Roman" w:eastAsiaTheme="minorEastAsia" w:hAnsi="Times New Roman" w:cs="Times New Roman"/>
          <w:sz w:val="24"/>
          <w:szCs w:val="24"/>
        </w:rPr>
        <w:t xml:space="preserve"> (Purdue Extension) </w:t>
      </w:r>
      <w:hyperlink r:id="rId22" w:history="1">
        <w:r>
          <w:rPr>
            <w:rStyle w:val="Hyperlink"/>
            <w:rFonts w:ascii="Times New Roman" w:eastAsiaTheme="minorEastAsia" w:hAnsi="Times New Roman" w:cs="Times New Roman"/>
            <w:sz w:val="24"/>
            <w:szCs w:val="24"/>
          </w:rPr>
          <w:t>fraizerk@purdue.edu</w:t>
        </w:r>
      </w:hyperlink>
      <w:r>
        <w:rPr>
          <w:rFonts w:ascii="Times New Roman" w:eastAsiaTheme="minorEastAsia" w:hAnsi="Times New Roman" w:cs="Times New Roman"/>
          <w:sz w:val="24"/>
          <w:szCs w:val="24"/>
        </w:rPr>
        <w:t xml:space="preserve">; Sharon Edwards (Concerned Citizen of Peru); Colleen Kennedy (Co-Director of Rescue Resort) </w:t>
      </w:r>
      <w:hyperlink r:id="rId23" w:history="1">
        <w:r w:rsidRPr="001B46EF">
          <w:rPr>
            <w:rStyle w:val="Hyperlink"/>
            <w:rFonts w:ascii="Times New Roman" w:eastAsiaTheme="minorEastAsia" w:hAnsi="Times New Roman" w:cs="Times New Roman"/>
            <w:sz w:val="24"/>
            <w:szCs w:val="24"/>
          </w:rPr>
          <w:t>kcey@comcast.net</w:t>
        </w:r>
      </w:hyperlink>
      <w:r>
        <w:rPr>
          <w:rFonts w:ascii="Times New Roman" w:eastAsiaTheme="minorEastAsia" w:hAnsi="Times New Roman" w:cs="Times New Roman"/>
          <w:sz w:val="24"/>
          <w:szCs w:val="24"/>
        </w:rPr>
        <w:t xml:space="preserve">; Chris Lee (Congresswoman J. </w:t>
      </w:r>
      <w:proofErr w:type="spellStart"/>
      <w:r>
        <w:rPr>
          <w:rFonts w:ascii="Times New Roman" w:eastAsiaTheme="minorEastAsia" w:hAnsi="Times New Roman" w:cs="Times New Roman"/>
          <w:sz w:val="24"/>
          <w:szCs w:val="24"/>
        </w:rPr>
        <w:t>Walorski</w:t>
      </w:r>
      <w:proofErr w:type="spellEnd"/>
      <w:r>
        <w:rPr>
          <w:rFonts w:ascii="Times New Roman" w:eastAsiaTheme="minorEastAsia" w:hAnsi="Times New Roman" w:cs="Times New Roman"/>
          <w:sz w:val="24"/>
          <w:szCs w:val="24"/>
        </w:rPr>
        <w:t xml:space="preserve"> office) </w:t>
      </w:r>
      <w:hyperlink r:id="rId24" w:history="1">
        <w:r w:rsidRPr="001B46EF">
          <w:rPr>
            <w:rStyle w:val="Hyperlink"/>
            <w:rFonts w:ascii="Times New Roman" w:eastAsiaTheme="minorEastAsia" w:hAnsi="Times New Roman" w:cs="Times New Roman"/>
            <w:sz w:val="24"/>
            <w:szCs w:val="24"/>
          </w:rPr>
          <w:t>chris.lee@mail.house.gov</w:t>
        </w:r>
      </w:hyperlink>
      <w:r>
        <w:rPr>
          <w:rFonts w:ascii="Times New Roman" w:eastAsiaTheme="minorEastAsia" w:hAnsi="Times New Roman" w:cs="Times New Roman"/>
          <w:sz w:val="24"/>
          <w:szCs w:val="24"/>
        </w:rPr>
        <w:t xml:space="preserve">; Carrie Ashby (Federal navigator IHC) </w:t>
      </w:r>
      <w:hyperlink r:id="rId25" w:history="1">
        <w:r w:rsidRPr="001B46EF">
          <w:rPr>
            <w:rStyle w:val="Hyperlink"/>
            <w:rFonts w:ascii="Times New Roman" w:eastAsiaTheme="minorEastAsia" w:hAnsi="Times New Roman" w:cs="Times New Roman"/>
            <w:sz w:val="24"/>
            <w:szCs w:val="24"/>
          </w:rPr>
          <w:t>cashby@ihcinc.org</w:t>
        </w:r>
      </w:hyperlink>
      <w:r>
        <w:rPr>
          <w:rFonts w:ascii="Times New Roman" w:eastAsiaTheme="minorEastAsia" w:hAnsi="Times New Roman" w:cs="Times New Roman"/>
          <w:sz w:val="24"/>
          <w:szCs w:val="24"/>
        </w:rPr>
        <w:t xml:space="preserve">; Jennifer Yates (YMCA-More For Miami) </w:t>
      </w:r>
      <w:hyperlink r:id="rId26" w:history="1">
        <w:r w:rsidRPr="001B46EF">
          <w:rPr>
            <w:rStyle w:val="Hyperlink"/>
            <w:rFonts w:ascii="Times New Roman" w:eastAsiaTheme="minorEastAsia" w:hAnsi="Times New Roman" w:cs="Times New Roman"/>
            <w:sz w:val="24"/>
            <w:szCs w:val="24"/>
          </w:rPr>
          <w:t>jyates@mcymca.org</w:t>
        </w:r>
      </w:hyperlink>
      <w:r>
        <w:rPr>
          <w:rFonts w:ascii="Times New Roman" w:eastAsiaTheme="minorEastAsia" w:hAnsi="Times New Roman" w:cs="Times New Roman"/>
          <w:sz w:val="24"/>
          <w:szCs w:val="24"/>
        </w:rPr>
        <w:t>; Austina Reed (ACES+)</w:t>
      </w:r>
      <w:r w:rsidR="00F968BC">
        <w:rPr>
          <w:rFonts w:ascii="Times New Roman" w:eastAsiaTheme="minorEastAsia" w:hAnsi="Times New Roman" w:cs="Times New Roman"/>
          <w:sz w:val="24"/>
          <w:szCs w:val="24"/>
        </w:rPr>
        <w:t xml:space="preserve"> </w:t>
      </w:r>
      <w:hyperlink r:id="rId27" w:history="1">
        <w:r w:rsidR="00F968BC" w:rsidRPr="001B46EF">
          <w:rPr>
            <w:rStyle w:val="Hyperlink"/>
            <w:rFonts w:ascii="Times New Roman" w:eastAsiaTheme="minorEastAsia" w:hAnsi="Times New Roman" w:cs="Times New Roman"/>
            <w:sz w:val="24"/>
            <w:szCs w:val="24"/>
          </w:rPr>
          <w:t>austina@myacesplus.com</w:t>
        </w:r>
      </w:hyperlink>
      <w:r w:rsidR="00F968BC">
        <w:rPr>
          <w:rFonts w:ascii="Times New Roman" w:eastAsiaTheme="minorEastAsia" w:hAnsi="Times New Roman" w:cs="Times New Roman"/>
          <w:sz w:val="24"/>
          <w:szCs w:val="24"/>
        </w:rPr>
        <w:t xml:space="preserve">; </w:t>
      </w:r>
      <w:r w:rsidR="00C12382">
        <w:rPr>
          <w:rFonts w:ascii="Times New Roman" w:eastAsiaTheme="minorEastAsia" w:hAnsi="Times New Roman" w:cs="Times New Roman"/>
          <w:sz w:val="24"/>
          <w:szCs w:val="24"/>
        </w:rPr>
        <w:t xml:space="preserve">Samie McFadden (Coordinator for Miami County Works 3.0) </w:t>
      </w:r>
      <w:hyperlink r:id="rId28" w:history="1">
        <w:r w:rsidR="00C12382" w:rsidRPr="001B46EF">
          <w:rPr>
            <w:rStyle w:val="Hyperlink"/>
            <w:rFonts w:ascii="Times New Roman" w:eastAsiaTheme="minorEastAsia" w:hAnsi="Times New Roman" w:cs="Times New Roman"/>
            <w:sz w:val="24"/>
            <w:szCs w:val="24"/>
          </w:rPr>
          <w:t>samiemcfadden@gmail.com</w:t>
        </w:r>
      </w:hyperlink>
      <w:r w:rsidR="00C12382">
        <w:rPr>
          <w:rFonts w:ascii="Times New Roman" w:eastAsiaTheme="minorEastAsia" w:hAnsi="Times New Roman" w:cs="Times New Roman"/>
          <w:sz w:val="24"/>
          <w:szCs w:val="24"/>
        </w:rPr>
        <w:t xml:space="preserve">; Christa Crabill (Elmwood PCS) </w:t>
      </w:r>
      <w:hyperlink r:id="rId29" w:history="1">
        <w:r w:rsidR="00C12382" w:rsidRPr="001B46EF">
          <w:rPr>
            <w:rStyle w:val="Hyperlink"/>
            <w:rFonts w:ascii="Times New Roman" w:eastAsiaTheme="minorEastAsia" w:hAnsi="Times New Roman" w:cs="Times New Roman"/>
            <w:sz w:val="24"/>
            <w:szCs w:val="24"/>
          </w:rPr>
          <w:t>ccrabill@peru.k12.in.us</w:t>
        </w:r>
      </w:hyperlink>
      <w:r w:rsidR="00C12382">
        <w:rPr>
          <w:rFonts w:ascii="Times New Roman" w:eastAsiaTheme="minorEastAsia" w:hAnsi="Times New Roman" w:cs="Times New Roman"/>
          <w:sz w:val="24"/>
          <w:szCs w:val="24"/>
        </w:rPr>
        <w:t xml:space="preserve">; Ryan hedge (Director of Dukes Medical Group) </w:t>
      </w:r>
      <w:hyperlink r:id="rId30" w:history="1">
        <w:r w:rsidR="00C12382" w:rsidRPr="001B46EF">
          <w:rPr>
            <w:rStyle w:val="Hyperlink"/>
            <w:rFonts w:ascii="Times New Roman" w:eastAsiaTheme="minorEastAsia" w:hAnsi="Times New Roman" w:cs="Times New Roman"/>
            <w:sz w:val="24"/>
            <w:szCs w:val="24"/>
          </w:rPr>
          <w:t>rhedge@lhn.net</w:t>
        </w:r>
      </w:hyperlink>
      <w:r w:rsidR="00C12382">
        <w:rPr>
          <w:rFonts w:ascii="Times New Roman" w:eastAsiaTheme="minorEastAsia" w:hAnsi="Times New Roman" w:cs="Times New Roman"/>
          <w:sz w:val="24"/>
          <w:szCs w:val="24"/>
        </w:rPr>
        <w:t xml:space="preserve">; Connie Shapiro (Regional Manager of Whites Residential and Family Services) </w:t>
      </w:r>
      <w:hyperlink r:id="rId31" w:history="1">
        <w:r w:rsidR="00C12382" w:rsidRPr="001B46EF">
          <w:rPr>
            <w:rStyle w:val="Hyperlink"/>
            <w:rFonts w:ascii="Times New Roman" w:eastAsiaTheme="minorEastAsia" w:hAnsi="Times New Roman" w:cs="Times New Roman"/>
            <w:sz w:val="24"/>
            <w:szCs w:val="24"/>
          </w:rPr>
          <w:t>constance.shapiro@whitesrfs.org</w:t>
        </w:r>
      </w:hyperlink>
      <w:r w:rsidR="00C12382">
        <w:rPr>
          <w:rFonts w:ascii="Times New Roman" w:eastAsiaTheme="minorEastAsia" w:hAnsi="Times New Roman" w:cs="Times New Roman"/>
          <w:sz w:val="24"/>
          <w:szCs w:val="24"/>
        </w:rPr>
        <w:t xml:space="preserve">; Peter </w:t>
      </w:r>
      <w:proofErr w:type="spellStart"/>
      <w:r w:rsidR="00C12382">
        <w:rPr>
          <w:rFonts w:ascii="Times New Roman" w:eastAsiaTheme="minorEastAsia" w:hAnsi="Times New Roman" w:cs="Times New Roman"/>
          <w:sz w:val="24"/>
          <w:szCs w:val="24"/>
        </w:rPr>
        <w:t>Diedrichs</w:t>
      </w:r>
      <w:proofErr w:type="spellEnd"/>
      <w:r w:rsidR="00C12382">
        <w:rPr>
          <w:rFonts w:ascii="Times New Roman" w:eastAsiaTheme="minorEastAsia" w:hAnsi="Times New Roman" w:cs="Times New Roman"/>
          <w:sz w:val="24"/>
          <w:szCs w:val="24"/>
        </w:rPr>
        <w:t xml:space="preserve"> (Deputy Prosecutor) </w:t>
      </w:r>
      <w:hyperlink r:id="rId32" w:history="1">
        <w:r w:rsidR="00C12382" w:rsidRPr="001B46EF">
          <w:rPr>
            <w:rStyle w:val="Hyperlink"/>
            <w:rFonts w:ascii="Times New Roman" w:eastAsiaTheme="minorEastAsia" w:hAnsi="Times New Roman" w:cs="Times New Roman"/>
            <w:sz w:val="24"/>
            <w:szCs w:val="24"/>
          </w:rPr>
          <w:t>pdiedrichs@miamicountyin.gov</w:t>
        </w:r>
      </w:hyperlink>
      <w:r w:rsidR="00C12382">
        <w:rPr>
          <w:rFonts w:ascii="Times New Roman" w:eastAsiaTheme="minorEastAsia" w:hAnsi="Times New Roman" w:cs="Times New Roman"/>
          <w:sz w:val="24"/>
          <w:szCs w:val="24"/>
        </w:rPr>
        <w:t xml:space="preserve">; </w:t>
      </w:r>
    </w:p>
    <w:p w:rsidR="00E135D8" w:rsidRDefault="00E135D8" w:rsidP="00B61A87">
      <w:pPr>
        <w:spacing w:after="0" w:line="240" w:lineRule="auto"/>
        <w:rPr>
          <w:rFonts w:ascii="Times New Roman" w:eastAsiaTheme="minorEastAsia" w:hAnsi="Times New Roman" w:cs="Times New Roman"/>
          <w:sz w:val="24"/>
          <w:szCs w:val="24"/>
        </w:rPr>
      </w:pPr>
    </w:p>
    <w:p w:rsidR="00B61A87" w:rsidRDefault="00E135D8"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11:30am- meeting called to order by Antonia Sawyer, BS. </w:t>
      </w:r>
      <w:r w:rsidR="003A3F4C">
        <w:rPr>
          <w:rFonts w:ascii="Times New Roman" w:eastAsiaTheme="minorEastAsia" w:hAnsi="Times New Roman" w:cs="Times New Roman"/>
          <w:sz w:val="24"/>
          <w:szCs w:val="24"/>
        </w:rPr>
        <w:t xml:space="preserve"> Welcome and introductions were made.  Congratulatory letter from Senator Randy Head was passed around. </w:t>
      </w:r>
    </w:p>
    <w:p w:rsidR="003A3F4C" w:rsidRDefault="003A3F4C" w:rsidP="00B61A87">
      <w:pPr>
        <w:spacing w:after="0" w:line="240" w:lineRule="auto"/>
        <w:rPr>
          <w:rFonts w:ascii="Times New Roman" w:eastAsiaTheme="minorEastAsia" w:hAnsi="Times New Roman" w:cs="Times New Roman"/>
          <w:sz w:val="24"/>
          <w:szCs w:val="24"/>
        </w:rPr>
      </w:pPr>
    </w:p>
    <w:p w:rsidR="003A3F4C" w:rsidRDefault="003A3F4C"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Budget and financial plan was discussed for 501 c3 option.  The group had not questions or concerns moving forward with the meeting on January 16, 2018.  </w:t>
      </w:r>
    </w:p>
    <w:p w:rsidR="003A3F4C" w:rsidRDefault="003A3F4C" w:rsidP="00B61A87">
      <w:pPr>
        <w:spacing w:after="0" w:line="240" w:lineRule="auto"/>
        <w:rPr>
          <w:rFonts w:ascii="Times New Roman" w:eastAsiaTheme="minorEastAsia" w:hAnsi="Times New Roman" w:cs="Times New Roman"/>
          <w:sz w:val="24"/>
          <w:szCs w:val="24"/>
        </w:rPr>
      </w:pPr>
    </w:p>
    <w:p w:rsidR="003A3F4C" w:rsidRDefault="003A3F4C"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Meeting with Ashley Lowe, from Mayor Greer office was discussed.   A 10% marketing budget was recommended, but not entire amount necessary should we want to reduce it in the working budget. </w:t>
      </w:r>
    </w:p>
    <w:p w:rsidR="003A3F4C" w:rsidRDefault="003A3F4C" w:rsidP="00B61A87">
      <w:pPr>
        <w:spacing w:after="0" w:line="240" w:lineRule="auto"/>
        <w:rPr>
          <w:rFonts w:ascii="Times New Roman" w:eastAsiaTheme="minorEastAsia" w:hAnsi="Times New Roman" w:cs="Times New Roman"/>
          <w:sz w:val="24"/>
          <w:szCs w:val="24"/>
        </w:rPr>
      </w:pPr>
    </w:p>
    <w:p w:rsidR="003A3F4C" w:rsidRDefault="003A3F4C"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website was discussed and the group decided to revisit in the future, but use the City and County pages to their full potential as well as social media.  </w:t>
      </w:r>
      <w:r w:rsidR="00745A13">
        <w:rPr>
          <w:rFonts w:ascii="Times New Roman" w:eastAsiaTheme="minorEastAsia" w:hAnsi="Times New Roman" w:cs="Times New Roman"/>
          <w:sz w:val="24"/>
          <w:szCs w:val="24"/>
        </w:rPr>
        <w:t xml:space="preserve">Member </w:t>
      </w:r>
      <w:r>
        <w:rPr>
          <w:rFonts w:ascii="Times New Roman" w:eastAsiaTheme="minorEastAsia" w:hAnsi="Times New Roman" w:cs="Times New Roman"/>
          <w:sz w:val="24"/>
          <w:szCs w:val="24"/>
        </w:rPr>
        <w:t xml:space="preserve">Mayor Greer will discuss making a separate page for SOCGC on city site to accommodate donor recognition, “about us” section, and program history, and link to flyers. </w:t>
      </w:r>
    </w:p>
    <w:p w:rsidR="003A3F4C" w:rsidRDefault="003A3F4C" w:rsidP="00B61A87">
      <w:pPr>
        <w:spacing w:after="0" w:line="240" w:lineRule="auto"/>
        <w:rPr>
          <w:rFonts w:ascii="Times New Roman" w:eastAsiaTheme="minorEastAsia" w:hAnsi="Times New Roman" w:cs="Times New Roman"/>
          <w:sz w:val="24"/>
          <w:szCs w:val="24"/>
        </w:rPr>
      </w:pPr>
    </w:p>
    <w:p w:rsidR="003A3F4C" w:rsidRDefault="003A3F4C"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Point In Time (PIT) homeless count was discussed and will be held on January 24, 2018 at helping Hands form 9a-12p, Manna On Main Street from 11a-1p, and a street count will be conducted as well. </w:t>
      </w:r>
      <w:r w:rsidR="002164B3">
        <w:rPr>
          <w:rFonts w:ascii="Times New Roman" w:eastAsiaTheme="minorEastAsia" w:hAnsi="Times New Roman" w:cs="Times New Roman"/>
          <w:sz w:val="24"/>
          <w:szCs w:val="24"/>
        </w:rPr>
        <w:t>Antonia S</w:t>
      </w:r>
      <w:r w:rsidR="00DF6C43">
        <w:rPr>
          <w:rFonts w:ascii="Times New Roman" w:eastAsiaTheme="minorEastAsia" w:hAnsi="Times New Roman" w:cs="Times New Roman"/>
          <w:sz w:val="24"/>
          <w:szCs w:val="24"/>
        </w:rPr>
        <w:t xml:space="preserve">awyer will reach out to the DNR to spread word about count to those who may be sleeping in cars by the lake, SOCGC is able to post flyers about the event using the solicitation ordinances of the city.  The street count volunteers will travel to the homeless in need so they do not have to travel on foot to a count location. Last year there were 8 homeless counted in Miami County.  Survival kits will be distributed after the survey is complete. </w:t>
      </w:r>
    </w:p>
    <w:p w:rsidR="00DF6C43" w:rsidRDefault="00DF6C43" w:rsidP="00B61A87">
      <w:pPr>
        <w:spacing w:after="0" w:line="240" w:lineRule="auto"/>
        <w:rPr>
          <w:rFonts w:ascii="Times New Roman" w:eastAsiaTheme="minorEastAsia" w:hAnsi="Times New Roman" w:cs="Times New Roman"/>
          <w:sz w:val="24"/>
          <w:szCs w:val="24"/>
        </w:rPr>
      </w:pPr>
    </w:p>
    <w:p w:rsidR="00DF6C43" w:rsidRDefault="00DF6C43"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Ray </w:t>
      </w:r>
      <w:proofErr w:type="spellStart"/>
      <w:r>
        <w:rPr>
          <w:rFonts w:ascii="Times New Roman" w:eastAsiaTheme="minorEastAsia" w:hAnsi="Times New Roman" w:cs="Times New Roman"/>
          <w:sz w:val="24"/>
          <w:szCs w:val="24"/>
        </w:rPr>
        <w:t>Maggard</w:t>
      </w:r>
      <w:proofErr w:type="spellEnd"/>
      <w:r>
        <w:rPr>
          <w:rFonts w:ascii="Times New Roman" w:eastAsiaTheme="minorEastAsia" w:hAnsi="Times New Roman" w:cs="Times New Roman"/>
          <w:sz w:val="24"/>
          <w:szCs w:val="24"/>
        </w:rPr>
        <w:t xml:space="preserve"> met with </w:t>
      </w:r>
      <w:r w:rsidR="00745A13">
        <w:rPr>
          <w:rFonts w:ascii="Times New Roman" w:eastAsiaTheme="minorEastAsia" w:hAnsi="Times New Roman" w:cs="Times New Roman"/>
          <w:sz w:val="24"/>
          <w:szCs w:val="24"/>
        </w:rPr>
        <w:t xml:space="preserve">Member’s </w:t>
      </w:r>
      <w:r>
        <w:rPr>
          <w:rFonts w:ascii="Times New Roman" w:eastAsiaTheme="minorEastAsia" w:hAnsi="Times New Roman" w:cs="Times New Roman"/>
          <w:sz w:val="24"/>
          <w:szCs w:val="24"/>
        </w:rPr>
        <w:t xml:space="preserve">Dale Bliss and Antonia Sawyer this morning and discussed utilizing 2-4 apartment units in his complex for rescue housing associated with Advantage Housing program.  SOCGC faith based organizations may want to reach out to their churches and see if they would be interested in funding the units.  Work group meeting is planned for January 16, 2018 for any organization interested in assisting.  The units would range from $450.00- $514.00 per month. </w:t>
      </w:r>
      <w:r w:rsidR="0065735C">
        <w:rPr>
          <w:rFonts w:ascii="Times New Roman" w:eastAsiaTheme="minorEastAsia" w:hAnsi="Times New Roman" w:cs="Times New Roman"/>
          <w:sz w:val="24"/>
          <w:szCs w:val="24"/>
        </w:rPr>
        <w:t xml:space="preserve"> Member Pastor Phil</w:t>
      </w:r>
      <w:r w:rsidR="00F01E10">
        <w:rPr>
          <w:rFonts w:ascii="Times New Roman" w:eastAsiaTheme="minorEastAsia" w:hAnsi="Times New Roman" w:cs="Times New Roman"/>
          <w:sz w:val="24"/>
          <w:szCs w:val="24"/>
        </w:rPr>
        <w:t xml:space="preserve"> Bunce agreed to share with his organization at their next meeting. </w:t>
      </w:r>
    </w:p>
    <w:p w:rsidR="00DF6C43" w:rsidRDefault="00DF6C43" w:rsidP="00B61A87">
      <w:pPr>
        <w:spacing w:after="0" w:line="240" w:lineRule="auto"/>
        <w:rPr>
          <w:rFonts w:ascii="Times New Roman" w:eastAsiaTheme="minorEastAsia" w:hAnsi="Times New Roman" w:cs="Times New Roman"/>
          <w:sz w:val="24"/>
          <w:szCs w:val="24"/>
        </w:rPr>
      </w:pPr>
    </w:p>
    <w:p w:rsidR="00DF6C43" w:rsidRDefault="00DF6C43"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Rescue Resort does</w:t>
      </w:r>
      <w:r w:rsidR="00745A13">
        <w:rPr>
          <w:rFonts w:ascii="Times New Roman" w:eastAsiaTheme="minorEastAsia" w:hAnsi="Times New Roman" w:cs="Times New Roman"/>
          <w:sz w:val="24"/>
          <w:szCs w:val="24"/>
        </w:rPr>
        <w:t xml:space="preserve"> count as a shelter if Antonia S</w:t>
      </w:r>
      <w:r>
        <w:rPr>
          <w:rFonts w:ascii="Times New Roman" w:eastAsiaTheme="minorEastAsia" w:hAnsi="Times New Roman" w:cs="Times New Roman"/>
          <w:sz w:val="24"/>
          <w:szCs w:val="24"/>
        </w:rPr>
        <w:t xml:space="preserve">awyer can forward information and Angie </w:t>
      </w:r>
      <w:proofErr w:type="spellStart"/>
      <w:r>
        <w:rPr>
          <w:rFonts w:ascii="Times New Roman" w:eastAsiaTheme="minorEastAsia" w:hAnsi="Times New Roman" w:cs="Times New Roman"/>
          <w:sz w:val="24"/>
          <w:szCs w:val="24"/>
        </w:rPr>
        <w:t>Ciski</w:t>
      </w:r>
      <w:proofErr w:type="spellEnd"/>
      <w:r>
        <w:rPr>
          <w:rFonts w:ascii="Times New Roman" w:eastAsiaTheme="minorEastAsia" w:hAnsi="Times New Roman" w:cs="Times New Roman"/>
          <w:sz w:val="24"/>
          <w:szCs w:val="24"/>
        </w:rPr>
        <w:t xml:space="preserve"> can</w:t>
      </w:r>
      <w:r w:rsidR="0065735C">
        <w:rPr>
          <w:rFonts w:ascii="Times New Roman" w:eastAsiaTheme="minorEastAsia" w:hAnsi="Times New Roman" w:cs="Times New Roman"/>
          <w:sz w:val="24"/>
          <w:szCs w:val="24"/>
        </w:rPr>
        <w:t xml:space="preserve"> add them to the list. Antonia S</w:t>
      </w:r>
      <w:r>
        <w:rPr>
          <w:rFonts w:ascii="Times New Roman" w:eastAsiaTheme="minorEastAsia" w:hAnsi="Times New Roman" w:cs="Times New Roman"/>
          <w:sz w:val="24"/>
          <w:szCs w:val="24"/>
        </w:rPr>
        <w:t xml:space="preserve">awyer will send an email to connect the two organizations.  </w:t>
      </w:r>
    </w:p>
    <w:p w:rsidR="00DF6C43" w:rsidRDefault="00DF6C43" w:rsidP="00B61A87">
      <w:pPr>
        <w:spacing w:after="0" w:line="240" w:lineRule="auto"/>
        <w:rPr>
          <w:rFonts w:ascii="Times New Roman" w:eastAsiaTheme="minorEastAsia" w:hAnsi="Times New Roman" w:cs="Times New Roman"/>
          <w:sz w:val="24"/>
          <w:szCs w:val="24"/>
        </w:rPr>
      </w:pPr>
    </w:p>
    <w:p w:rsidR="00DF6C43" w:rsidRDefault="00DF6C43"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Y transit would be the transportation offered to residents on GAB or a bicycle should they wor</w:t>
      </w:r>
      <w:r w:rsidR="00445F23">
        <w:rPr>
          <w:rFonts w:ascii="Times New Roman" w:eastAsiaTheme="minorEastAsia" w:hAnsi="Times New Roman" w:cs="Times New Roman"/>
          <w:sz w:val="24"/>
          <w:szCs w:val="24"/>
        </w:rPr>
        <w:t>k on base.  A housing mentor for</w:t>
      </w:r>
      <w:r>
        <w:rPr>
          <w:rFonts w:ascii="Times New Roman" w:eastAsiaTheme="minorEastAsia" w:hAnsi="Times New Roman" w:cs="Times New Roman"/>
          <w:sz w:val="24"/>
          <w:szCs w:val="24"/>
        </w:rPr>
        <w:t xml:space="preserve"> the units would be necessary to monitor the residents, ensure they are getting what they need, and clean the units.  A maximum 30 day stay would be on the lease with a 24 hour eviction for drug use, DV, etc. </w:t>
      </w:r>
    </w:p>
    <w:p w:rsidR="00CE2E97" w:rsidRDefault="00CE2E97" w:rsidP="00B61A87">
      <w:pPr>
        <w:spacing w:after="0" w:line="240" w:lineRule="auto"/>
        <w:rPr>
          <w:rFonts w:ascii="Times New Roman" w:eastAsiaTheme="minorEastAsia" w:hAnsi="Times New Roman" w:cs="Times New Roman"/>
          <w:sz w:val="24"/>
          <w:szCs w:val="24"/>
        </w:rPr>
      </w:pPr>
    </w:p>
    <w:p w:rsidR="00CE2E97" w:rsidRDefault="00CE2E97"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Remedy Live is in need of $1000.00 to make $5000.00 goal.  Dukes Foundation will release </w:t>
      </w:r>
      <w:r w:rsidR="0065735C">
        <w:rPr>
          <w:rFonts w:ascii="Times New Roman" w:eastAsiaTheme="minorEastAsia" w:hAnsi="Times New Roman" w:cs="Times New Roman"/>
          <w:sz w:val="24"/>
          <w:szCs w:val="24"/>
        </w:rPr>
        <w:t>grantees</w:t>
      </w:r>
      <w:r>
        <w:rPr>
          <w:rFonts w:ascii="Times New Roman" w:eastAsiaTheme="minorEastAsia" w:hAnsi="Times New Roman" w:cs="Times New Roman"/>
          <w:sz w:val="24"/>
          <w:szCs w:val="24"/>
        </w:rPr>
        <w:t xml:space="preserve"> on January 10, 2018.  SOCGC agreed to have local organizations train in QPR and have them attend the assembly to assist youth.  </w:t>
      </w:r>
      <w:r w:rsidR="0065735C">
        <w:rPr>
          <w:rFonts w:ascii="Times New Roman" w:eastAsiaTheme="minorEastAsia" w:hAnsi="Times New Roman" w:cs="Times New Roman"/>
          <w:sz w:val="24"/>
          <w:szCs w:val="24"/>
        </w:rPr>
        <w:t xml:space="preserve">Member </w:t>
      </w:r>
      <w:r>
        <w:rPr>
          <w:rFonts w:ascii="Times New Roman" w:eastAsiaTheme="minorEastAsia" w:hAnsi="Times New Roman" w:cs="Times New Roman"/>
          <w:sz w:val="24"/>
          <w:szCs w:val="24"/>
        </w:rPr>
        <w:t>Peter</w:t>
      </w:r>
      <w:r w:rsidR="0065735C">
        <w:rPr>
          <w:rFonts w:ascii="Times New Roman" w:eastAsiaTheme="minorEastAsia" w:hAnsi="Times New Roman" w:cs="Times New Roman"/>
          <w:sz w:val="24"/>
          <w:szCs w:val="24"/>
        </w:rPr>
        <w:t xml:space="preserve"> </w:t>
      </w:r>
      <w:proofErr w:type="spellStart"/>
      <w:r w:rsidR="0065735C">
        <w:rPr>
          <w:rFonts w:ascii="Times New Roman" w:eastAsiaTheme="minorEastAsia" w:hAnsi="Times New Roman" w:cs="Times New Roman"/>
          <w:sz w:val="24"/>
          <w:szCs w:val="24"/>
        </w:rPr>
        <w:t>Diedrich</w:t>
      </w:r>
      <w:proofErr w:type="spellEnd"/>
      <w:r>
        <w:rPr>
          <w:rFonts w:ascii="Times New Roman" w:eastAsiaTheme="minorEastAsia" w:hAnsi="Times New Roman" w:cs="Times New Roman"/>
          <w:sz w:val="24"/>
          <w:szCs w:val="24"/>
        </w:rPr>
        <w:t xml:space="preserve"> would like DCS available in the event</w:t>
      </w:r>
      <w:r w:rsidR="0065735C">
        <w:rPr>
          <w:rFonts w:ascii="Times New Roman" w:eastAsiaTheme="minorEastAsia" w:hAnsi="Times New Roman" w:cs="Times New Roman"/>
          <w:sz w:val="24"/>
          <w:szCs w:val="24"/>
        </w:rPr>
        <w:t xml:space="preserve"> of neglect or abuse.  Antonia S</w:t>
      </w:r>
      <w:r>
        <w:rPr>
          <w:rFonts w:ascii="Times New Roman" w:eastAsiaTheme="minorEastAsia" w:hAnsi="Times New Roman" w:cs="Times New Roman"/>
          <w:sz w:val="24"/>
          <w:szCs w:val="24"/>
        </w:rPr>
        <w:t xml:space="preserve">awyer will invite them once the assembly has been formally booked and the training is scheduled. </w:t>
      </w:r>
    </w:p>
    <w:p w:rsidR="00CE2E97" w:rsidRDefault="00CE2E97" w:rsidP="00B61A87">
      <w:pPr>
        <w:spacing w:after="0" w:line="240" w:lineRule="auto"/>
        <w:rPr>
          <w:rFonts w:ascii="Times New Roman" w:eastAsiaTheme="minorEastAsia" w:hAnsi="Times New Roman" w:cs="Times New Roman"/>
          <w:sz w:val="24"/>
          <w:szCs w:val="24"/>
        </w:rPr>
      </w:pPr>
    </w:p>
    <w:p w:rsidR="00CE2E97" w:rsidRDefault="00CE2E97"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Mission statement was addressed and more revisions need to be made.  SOCGC would like the following words considered: Community barriers, social issues, resources.  Make overall more comprehensive.  Tagline: Creating change and reducing barriers will be revisited next meeting.</w:t>
      </w:r>
    </w:p>
    <w:p w:rsidR="00CE2E97" w:rsidRDefault="00CE2E97" w:rsidP="00B61A87">
      <w:pPr>
        <w:spacing w:after="0" w:line="240" w:lineRule="auto"/>
        <w:rPr>
          <w:rFonts w:ascii="Times New Roman" w:eastAsiaTheme="minorEastAsia" w:hAnsi="Times New Roman" w:cs="Times New Roman"/>
          <w:sz w:val="24"/>
          <w:szCs w:val="24"/>
        </w:rPr>
      </w:pPr>
    </w:p>
    <w:p w:rsidR="00CE2E97" w:rsidRDefault="00CE2E97"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Bed bug flyers were made available through the Miami County United way and all SOCGC organizations were asked to pick them up at the CRC Building. </w:t>
      </w:r>
    </w:p>
    <w:p w:rsidR="00CE2E97" w:rsidRDefault="00CE2E97" w:rsidP="00B61A87">
      <w:pPr>
        <w:spacing w:after="0" w:line="240" w:lineRule="auto"/>
        <w:rPr>
          <w:rFonts w:ascii="Times New Roman" w:eastAsiaTheme="minorEastAsia" w:hAnsi="Times New Roman" w:cs="Times New Roman"/>
          <w:sz w:val="24"/>
          <w:szCs w:val="24"/>
        </w:rPr>
      </w:pPr>
    </w:p>
    <w:p w:rsidR="00F01E10" w:rsidRDefault="00CE2E97"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More For Miami requested a letter of support.  Antonia Sawyer stated that she was unaware that they were going to request a letter of support.  Jennifer Yates stated she had received the grant on January 4, 2018 and did not feel she had enough time to inform SOCGC.  Antonia Sawyer asked Jennifer to present her grant request. </w:t>
      </w:r>
      <w:r w:rsidR="00F01E10">
        <w:rPr>
          <w:rFonts w:ascii="Times New Roman" w:eastAsiaTheme="minorEastAsia" w:hAnsi="Times New Roman" w:cs="Times New Roman"/>
          <w:sz w:val="24"/>
          <w:szCs w:val="24"/>
        </w:rPr>
        <w:t xml:space="preserve"> Jennifer presented it was an</w:t>
      </w:r>
      <w:r>
        <w:rPr>
          <w:rFonts w:ascii="Times New Roman" w:eastAsiaTheme="minorEastAsia" w:hAnsi="Times New Roman" w:cs="Times New Roman"/>
          <w:sz w:val="24"/>
          <w:szCs w:val="24"/>
        </w:rPr>
        <w:t xml:space="preserve"> RFF that was</w:t>
      </w:r>
      <w:r w:rsidR="00F01E10">
        <w:rPr>
          <w:rFonts w:ascii="Times New Roman" w:eastAsiaTheme="minorEastAsia" w:hAnsi="Times New Roman" w:cs="Times New Roman"/>
          <w:sz w:val="24"/>
          <w:szCs w:val="24"/>
        </w:rPr>
        <w:t xml:space="preserve"> identical to the RFF in August</w:t>
      </w:r>
      <w:r>
        <w:rPr>
          <w:rFonts w:ascii="Times New Roman" w:eastAsiaTheme="minorEastAsia" w:hAnsi="Times New Roman" w:cs="Times New Roman"/>
          <w:sz w:val="24"/>
          <w:szCs w:val="24"/>
        </w:rPr>
        <w:t>.  Je</w:t>
      </w:r>
      <w:r w:rsidR="00F01E10">
        <w:rPr>
          <w:rFonts w:ascii="Times New Roman" w:eastAsiaTheme="minorEastAsia" w:hAnsi="Times New Roman" w:cs="Times New Roman"/>
          <w:sz w:val="24"/>
          <w:szCs w:val="24"/>
        </w:rPr>
        <w:t>nnifer stated More For Miami had</w:t>
      </w:r>
      <w:r>
        <w:rPr>
          <w:rFonts w:ascii="Times New Roman" w:eastAsiaTheme="minorEastAsia" w:hAnsi="Times New Roman" w:cs="Times New Roman"/>
          <w:sz w:val="24"/>
          <w:szCs w:val="24"/>
        </w:rPr>
        <w:t xml:space="preserve"> been denied the last RFF due to not having a letter of support from SOCGC</w:t>
      </w:r>
      <w:r w:rsidR="00F01E10">
        <w:rPr>
          <w:rFonts w:ascii="Times New Roman" w:eastAsiaTheme="minorEastAsia" w:hAnsi="Times New Roman" w:cs="Times New Roman"/>
          <w:sz w:val="24"/>
          <w:szCs w:val="24"/>
        </w:rPr>
        <w:t xml:space="preserve">, explaining to DMHA they were apologetic for not </w:t>
      </w:r>
      <w:r>
        <w:rPr>
          <w:rFonts w:ascii="Times New Roman" w:eastAsiaTheme="minorEastAsia" w:hAnsi="Times New Roman" w:cs="Times New Roman"/>
          <w:sz w:val="24"/>
          <w:szCs w:val="24"/>
        </w:rPr>
        <w:t xml:space="preserve">following the SOCGC by-law policy.  Antonia Sawyer stated that the policy remained the same </w:t>
      </w:r>
      <w:r w:rsidR="00F01E10">
        <w:rPr>
          <w:rFonts w:ascii="Times New Roman" w:eastAsiaTheme="minorEastAsia" w:hAnsi="Times New Roman" w:cs="Times New Roman"/>
          <w:sz w:val="24"/>
          <w:szCs w:val="24"/>
        </w:rPr>
        <w:t>and</w:t>
      </w:r>
      <w:r>
        <w:rPr>
          <w:rFonts w:ascii="Times New Roman" w:eastAsiaTheme="minorEastAsia" w:hAnsi="Times New Roman" w:cs="Times New Roman"/>
          <w:sz w:val="24"/>
          <w:szCs w:val="24"/>
        </w:rPr>
        <w:t xml:space="preserve"> asked </w:t>
      </w:r>
      <w:r>
        <w:rPr>
          <w:rFonts w:ascii="Times New Roman" w:eastAsiaTheme="minorEastAsia" w:hAnsi="Times New Roman" w:cs="Times New Roman"/>
          <w:sz w:val="24"/>
          <w:szCs w:val="24"/>
        </w:rPr>
        <w:lastRenderedPageBreak/>
        <w:t>the SOCGC if they would first like to discuss h</w:t>
      </w:r>
      <w:r w:rsidR="00F01E10">
        <w:rPr>
          <w:rFonts w:ascii="Times New Roman" w:eastAsiaTheme="minorEastAsia" w:hAnsi="Times New Roman" w:cs="Times New Roman"/>
          <w:sz w:val="24"/>
          <w:szCs w:val="24"/>
        </w:rPr>
        <w:t xml:space="preserve">ow they want to move forward due to this request being </w:t>
      </w:r>
      <w:r>
        <w:rPr>
          <w:rFonts w:ascii="Times New Roman" w:eastAsiaTheme="minorEastAsia" w:hAnsi="Times New Roman" w:cs="Times New Roman"/>
          <w:sz w:val="24"/>
          <w:szCs w:val="24"/>
        </w:rPr>
        <w:t>out of policy</w:t>
      </w:r>
      <w:r w:rsidR="00F01E10">
        <w:rPr>
          <w:rFonts w:ascii="Times New Roman" w:eastAsiaTheme="minorEastAsia" w:hAnsi="Times New Roman" w:cs="Times New Roman"/>
          <w:sz w:val="24"/>
          <w:szCs w:val="24"/>
        </w:rPr>
        <w:t xml:space="preserve"> as well</w:t>
      </w:r>
      <w:r>
        <w:rPr>
          <w:rFonts w:ascii="Times New Roman" w:eastAsiaTheme="minorEastAsia" w:hAnsi="Times New Roman" w:cs="Times New Roman"/>
          <w:sz w:val="24"/>
          <w:szCs w:val="24"/>
        </w:rPr>
        <w:t xml:space="preserve">.  </w:t>
      </w:r>
    </w:p>
    <w:p w:rsidR="00501226" w:rsidRDefault="00CE2E97"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Member Heidi Wright asked how SOCGC would be utilized as a </w:t>
      </w:r>
      <w:r w:rsidR="00F01E10">
        <w:rPr>
          <w:rFonts w:ascii="Times New Roman" w:eastAsiaTheme="minorEastAsia" w:hAnsi="Times New Roman" w:cs="Times New Roman"/>
          <w:sz w:val="24"/>
          <w:szCs w:val="24"/>
        </w:rPr>
        <w:t>collaborating agency.  Austina R</w:t>
      </w:r>
      <w:r>
        <w:rPr>
          <w:rFonts w:ascii="Times New Roman" w:eastAsiaTheme="minorEastAsia" w:hAnsi="Times New Roman" w:cs="Times New Roman"/>
          <w:sz w:val="24"/>
          <w:szCs w:val="24"/>
        </w:rPr>
        <w:t>eed stated that there was not a plan in pla</w:t>
      </w:r>
      <w:r w:rsidR="00F01E10">
        <w:rPr>
          <w:rFonts w:ascii="Times New Roman" w:eastAsiaTheme="minorEastAsia" w:hAnsi="Times New Roman" w:cs="Times New Roman"/>
          <w:sz w:val="24"/>
          <w:szCs w:val="24"/>
        </w:rPr>
        <w:t xml:space="preserve">ce to utilize the SOCGC </w:t>
      </w:r>
      <w:r w:rsidR="00745A13">
        <w:rPr>
          <w:rFonts w:ascii="Times New Roman" w:eastAsiaTheme="minorEastAsia" w:hAnsi="Times New Roman" w:cs="Times New Roman"/>
          <w:sz w:val="24"/>
          <w:szCs w:val="24"/>
        </w:rPr>
        <w:t xml:space="preserve">at this time </w:t>
      </w:r>
      <w:r w:rsidR="00F01E10">
        <w:rPr>
          <w:rFonts w:ascii="Times New Roman" w:eastAsiaTheme="minorEastAsia" w:hAnsi="Times New Roman" w:cs="Times New Roman"/>
          <w:sz w:val="24"/>
          <w:szCs w:val="24"/>
        </w:rPr>
        <w:t>and</w:t>
      </w:r>
      <w:r>
        <w:rPr>
          <w:rFonts w:ascii="Times New Roman" w:eastAsiaTheme="minorEastAsia" w:hAnsi="Times New Roman" w:cs="Times New Roman"/>
          <w:sz w:val="24"/>
          <w:szCs w:val="24"/>
        </w:rPr>
        <w:t xml:space="preserve"> </w:t>
      </w:r>
      <w:r w:rsidR="00501226">
        <w:rPr>
          <w:rFonts w:ascii="Times New Roman" w:eastAsiaTheme="minorEastAsia" w:hAnsi="Times New Roman" w:cs="Times New Roman"/>
          <w:sz w:val="24"/>
          <w:szCs w:val="24"/>
        </w:rPr>
        <w:t xml:space="preserve">agreed that </w:t>
      </w:r>
      <w:r>
        <w:rPr>
          <w:rFonts w:ascii="Times New Roman" w:eastAsiaTheme="minorEastAsia" w:hAnsi="Times New Roman" w:cs="Times New Roman"/>
          <w:sz w:val="24"/>
          <w:szCs w:val="24"/>
        </w:rPr>
        <w:t xml:space="preserve">at minimum </w:t>
      </w:r>
      <w:r w:rsidR="00F01E10">
        <w:rPr>
          <w:rFonts w:ascii="Times New Roman" w:eastAsiaTheme="minorEastAsia" w:hAnsi="Times New Roman" w:cs="Times New Roman"/>
          <w:sz w:val="24"/>
          <w:szCs w:val="24"/>
        </w:rPr>
        <w:t xml:space="preserve">she </w:t>
      </w:r>
      <w:r>
        <w:rPr>
          <w:rFonts w:ascii="Times New Roman" w:eastAsiaTheme="minorEastAsia" w:hAnsi="Times New Roman" w:cs="Times New Roman"/>
          <w:sz w:val="24"/>
          <w:szCs w:val="24"/>
        </w:rPr>
        <w:t xml:space="preserve">needed the letter and if there was a need to include SOCGC they would be contacted. </w:t>
      </w:r>
      <w:r w:rsidR="00745A13">
        <w:rPr>
          <w:rFonts w:ascii="Times New Roman" w:eastAsiaTheme="minorEastAsia" w:hAnsi="Times New Roman" w:cs="Times New Roman"/>
          <w:sz w:val="24"/>
          <w:szCs w:val="24"/>
        </w:rPr>
        <w:t>Antonia S</w:t>
      </w:r>
      <w:r w:rsidR="00501226">
        <w:rPr>
          <w:rFonts w:ascii="Times New Roman" w:eastAsiaTheme="minorEastAsia" w:hAnsi="Times New Roman" w:cs="Times New Roman"/>
          <w:sz w:val="24"/>
          <w:szCs w:val="24"/>
        </w:rPr>
        <w:t>awyer asked Austina to provide examples of collaboration in the future and collaboration in the past with SOCGC.  Pastor Lauren Hall then stated that it was a collaboration with PCS and More For Miami, not direct</w:t>
      </w:r>
      <w:r w:rsidR="00F01E10">
        <w:rPr>
          <w:rFonts w:ascii="Times New Roman" w:eastAsiaTheme="minorEastAsia" w:hAnsi="Times New Roman" w:cs="Times New Roman"/>
          <w:sz w:val="24"/>
          <w:szCs w:val="24"/>
        </w:rPr>
        <w:t>ly with SOCGC; similar to Al’s P</w:t>
      </w:r>
      <w:r w:rsidR="00501226">
        <w:rPr>
          <w:rFonts w:ascii="Times New Roman" w:eastAsiaTheme="minorEastAsia" w:hAnsi="Times New Roman" w:cs="Times New Roman"/>
          <w:sz w:val="24"/>
          <w:szCs w:val="24"/>
        </w:rPr>
        <w:t xml:space="preserve">als in the pre-school </w:t>
      </w:r>
      <w:r w:rsidR="00F01E10">
        <w:rPr>
          <w:rFonts w:ascii="Times New Roman" w:eastAsiaTheme="minorEastAsia" w:hAnsi="Times New Roman" w:cs="Times New Roman"/>
          <w:sz w:val="24"/>
          <w:szCs w:val="24"/>
        </w:rPr>
        <w:t>and “Faith Connection”</w:t>
      </w:r>
      <w:r w:rsidR="004D2EB8">
        <w:rPr>
          <w:rFonts w:ascii="Times New Roman" w:eastAsiaTheme="minorEastAsia" w:hAnsi="Times New Roman" w:cs="Times New Roman"/>
          <w:sz w:val="24"/>
          <w:szCs w:val="24"/>
        </w:rPr>
        <w:t xml:space="preserve">.  Austina Reed agreed with Pastor Lauren that she had provided the correct explanation. </w:t>
      </w:r>
    </w:p>
    <w:p w:rsidR="00501226" w:rsidRDefault="00501226"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 Jacob Grady then asked what the plan was for the grant, as it felt as though “the cart was before the horse and there was no true plan of action</w:t>
      </w:r>
      <w:r w:rsidR="00F01E10">
        <w:rPr>
          <w:rFonts w:ascii="Times New Roman" w:eastAsiaTheme="minorEastAsia" w:hAnsi="Times New Roman" w:cs="Times New Roman"/>
          <w:sz w:val="24"/>
          <w:szCs w:val="24"/>
        </w:rPr>
        <w:t xml:space="preserve"> as required by every state grant</w:t>
      </w:r>
      <w:r>
        <w:rPr>
          <w:rFonts w:ascii="Times New Roman" w:eastAsiaTheme="minorEastAsia" w:hAnsi="Times New Roman" w:cs="Times New Roman"/>
          <w:sz w:val="24"/>
          <w:szCs w:val="24"/>
        </w:rPr>
        <w:t xml:space="preserve">”.  Jennifer Yates stated they had until January 26, 2018 to create the plan, and they “just need the letter of support from SOCGC and we [More For Miami] take care of the rest”. </w:t>
      </w:r>
    </w:p>
    <w:p w:rsidR="00CE2E97" w:rsidRDefault="00501226"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Antonia Sawyer requested to have the final plan e-mailed to the group to where they could them make an informed vote.  Austin Reed stated “I am not understanding what the issue is…this is a quagmire and we were denied because we did not follow policy before, so I did not think we needed to complete all the steps again.  This is merely an extension of what we already do.</w:t>
      </w:r>
      <w:r w:rsidR="0034282C">
        <w:rPr>
          <w:rFonts w:ascii="Times New Roman" w:eastAsiaTheme="minorEastAsia" w:hAnsi="Times New Roman" w:cs="Times New Roman"/>
          <w:sz w:val="24"/>
          <w:szCs w:val="24"/>
        </w:rPr>
        <w:t xml:space="preserve">  We are writing the grant for the school, they provided three letters of support in August, so they are on board”</w:t>
      </w:r>
      <w:r>
        <w:rPr>
          <w:rFonts w:ascii="Times New Roman" w:eastAsiaTheme="minorEastAsia" w:hAnsi="Times New Roman" w:cs="Times New Roman"/>
          <w:sz w:val="24"/>
          <w:szCs w:val="24"/>
        </w:rPr>
        <w:t xml:space="preserve">  </w:t>
      </w:r>
    </w:p>
    <w:p w:rsidR="00501226" w:rsidRDefault="0034282C"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Member P</w:t>
      </w:r>
      <w:r w:rsidR="00501226">
        <w:rPr>
          <w:rFonts w:ascii="Times New Roman" w:eastAsiaTheme="minorEastAsia" w:hAnsi="Times New Roman" w:cs="Times New Roman"/>
          <w:sz w:val="24"/>
          <w:szCs w:val="24"/>
        </w:rPr>
        <w:t xml:space="preserve">eter </w:t>
      </w:r>
      <w:proofErr w:type="spellStart"/>
      <w:r w:rsidR="00501226">
        <w:rPr>
          <w:rFonts w:ascii="Times New Roman" w:eastAsiaTheme="minorEastAsia" w:hAnsi="Times New Roman" w:cs="Times New Roman"/>
          <w:sz w:val="24"/>
          <w:szCs w:val="24"/>
        </w:rPr>
        <w:t>Diedrichs</w:t>
      </w:r>
      <w:proofErr w:type="spellEnd"/>
      <w:r w:rsidR="00501226">
        <w:rPr>
          <w:rFonts w:ascii="Times New Roman" w:eastAsiaTheme="minorEastAsia" w:hAnsi="Times New Roman" w:cs="Times New Roman"/>
          <w:sz w:val="24"/>
          <w:szCs w:val="24"/>
        </w:rPr>
        <w:t xml:space="preserve"> </w:t>
      </w:r>
      <w:r w:rsidR="00F01E10">
        <w:rPr>
          <w:rFonts w:ascii="Times New Roman" w:eastAsiaTheme="minorEastAsia" w:hAnsi="Times New Roman" w:cs="Times New Roman"/>
          <w:sz w:val="24"/>
          <w:szCs w:val="24"/>
        </w:rPr>
        <w:t xml:space="preserve">and Nicole Hyatt-Drang </w:t>
      </w:r>
      <w:r w:rsidR="00501226">
        <w:rPr>
          <w:rFonts w:ascii="Times New Roman" w:eastAsiaTheme="minorEastAsia" w:hAnsi="Times New Roman" w:cs="Times New Roman"/>
          <w:sz w:val="24"/>
          <w:szCs w:val="24"/>
        </w:rPr>
        <w:t>asked what the financial strain on the school would be after funding diminished. Jennifer Yates stated that Life Skills was their most expensive program, but a majority of the program fees are materials and the teacher</w:t>
      </w:r>
      <w:r>
        <w:rPr>
          <w:rFonts w:ascii="Times New Roman" w:eastAsiaTheme="minorEastAsia" w:hAnsi="Times New Roman" w:cs="Times New Roman"/>
          <w:sz w:val="24"/>
          <w:szCs w:val="24"/>
        </w:rPr>
        <w:t>s</w:t>
      </w:r>
      <w:r w:rsidR="00501226">
        <w:rPr>
          <w:rFonts w:ascii="Times New Roman" w:eastAsiaTheme="minorEastAsia" w:hAnsi="Times New Roman" w:cs="Times New Roman"/>
          <w:sz w:val="24"/>
          <w:szCs w:val="24"/>
        </w:rPr>
        <w:t xml:space="preserve"> “do it because they are already there so there is not a coordinator cost.</w:t>
      </w:r>
      <w:r w:rsidR="00CB50E8">
        <w:rPr>
          <w:rFonts w:ascii="Times New Roman" w:eastAsiaTheme="minorEastAsia" w:hAnsi="Times New Roman" w:cs="Times New Roman"/>
          <w:sz w:val="24"/>
          <w:szCs w:val="24"/>
        </w:rPr>
        <w:t>”  Member M</w:t>
      </w:r>
      <w:r>
        <w:rPr>
          <w:rFonts w:ascii="Times New Roman" w:eastAsiaTheme="minorEastAsia" w:hAnsi="Times New Roman" w:cs="Times New Roman"/>
          <w:sz w:val="24"/>
          <w:szCs w:val="24"/>
        </w:rPr>
        <w:t xml:space="preserve">ayor Greer stated he did not see an issue moving forward if PCS was on board and it was an extension of their current programs.  </w:t>
      </w:r>
      <w:r w:rsidR="00CB50E8">
        <w:rPr>
          <w:rFonts w:ascii="Times New Roman" w:eastAsiaTheme="minorEastAsia" w:hAnsi="Times New Roman" w:cs="Times New Roman"/>
          <w:sz w:val="24"/>
          <w:szCs w:val="24"/>
        </w:rPr>
        <w:t>Member Crist Crabill stated “I assume you have discussed this with the school then?” and both Austin Reed and Jennifer Yates responded that they had</w:t>
      </w:r>
      <w:r w:rsidR="00745A13">
        <w:rPr>
          <w:rFonts w:ascii="Times New Roman" w:eastAsiaTheme="minorEastAsia" w:hAnsi="Times New Roman" w:cs="Times New Roman"/>
          <w:sz w:val="24"/>
          <w:szCs w:val="24"/>
        </w:rPr>
        <w:t>, and PCS</w:t>
      </w:r>
      <w:r w:rsidR="00CB50E8">
        <w:rPr>
          <w:rFonts w:ascii="Times New Roman" w:eastAsiaTheme="minorEastAsia" w:hAnsi="Times New Roman" w:cs="Times New Roman"/>
          <w:sz w:val="24"/>
          <w:szCs w:val="24"/>
        </w:rPr>
        <w:t xml:space="preserve"> provided 3 letters of support in August.   </w:t>
      </w:r>
      <w:r w:rsidR="004D2EB8">
        <w:rPr>
          <w:rFonts w:ascii="Times New Roman" w:eastAsiaTheme="minorEastAsia" w:hAnsi="Times New Roman" w:cs="Times New Roman"/>
          <w:sz w:val="24"/>
          <w:szCs w:val="24"/>
        </w:rPr>
        <w:t>Member Chief Meeks stated “so this letter is just like if you were to come into the police department and ask me if I was supportive of a program you wanted to implement?”</w:t>
      </w:r>
      <w:r w:rsidR="00745A13">
        <w:rPr>
          <w:rFonts w:ascii="Times New Roman" w:eastAsiaTheme="minorEastAsia" w:hAnsi="Times New Roman" w:cs="Times New Roman"/>
          <w:sz w:val="24"/>
          <w:szCs w:val="24"/>
        </w:rPr>
        <w:t xml:space="preserve">  Austina Reed agreed</w:t>
      </w:r>
      <w:r w:rsidR="004D2EB8">
        <w:rPr>
          <w:rFonts w:ascii="Times New Roman" w:eastAsiaTheme="minorEastAsia" w:hAnsi="Times New Roman" w:cs="Times New Roman"/>
          <w:sz w:val="24"/>
          <w:szCs w:val="24"/>
        </w:rPr>
        <w:t xml:space="preserve">.  </w:t>
      </w:r>
    </w:p>
    <w:p w:rsidR="00501226" w:rsidRDefault="00501226" w:rsidP="00B61A87">
      <w:pPr>
        <w:spacing w:after="0" w:line="240" w:lineRule="auto"/>
        <w:rPr>
          <w:rFonts w:ascii="Times New Roman" w:eastAsiaTheme="minorEastAsia" w:hAnsi="Times New Roman" w:cs="Times New Roman"/>
          <w:sz w:val="24"/>
          <w:szCs w:val="24"/>
        </w:rPr>
      </w:pPr>
    </w:p>
    <w:p w:rsidR="00583100" w:rsidRDefault="00501226"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Peter </w:t>
      </w:r>
      <w:proofErr w:type="spellStart"/>
      <w:r>
        <w:rPr>
          <w:rFonts w:ascii="Times New Roman" w:eastAsiaTheme="minorEastAsia" w:hAnsi="Times New Roman" w:cs="Times New Roman"/>
          <w:sz w:val="24"/>
          <w:szCs w:val="24"/>
        </w:rPr>
        <w:t>Diedrichs</w:t>
      </w:r>
      <w:proofErr w:type="spellEnd"/>
      <w:r>
        <w:rPr>
          <w:rFonts w:ascii="Times New Roman" w:eastAsiaTheme="minorEastAsia" w:hAnsi="Times New Roman" w:cs="Times New Roman"/>
          <w:sz w:val="24"/>
          <w:szCs w:val="24"/>
        </w:rPr>
        <w:t xml:space="preserve"> made a motion to</w:t>
      </w:r>
      <w:r w:rsidR="0034282C">
        <w:rPr>
          <w:rFonts w:ascii="Times New Roman" w:eastAsiaTheme="minorEastAsia" w:hAnsi="Times New Roman" w:cs="Times New Roman"/>
          <w:sz w:val="24"/>
          <w:szCs w:val="24"/>
        </w:rPr>
        <w:t xml:space="preserve"> overrule the policy on the point</w:t>
      </w:r>
      <w:r>
        <w:rPr>
          <w:rFonts w:ascii="Times New Roman" w:eastAsiaTheme="minorEastAsia" w:hAnsi="Times New Roman" w:cs="Times New Roman"/>
          <w:sz w:val="24"/>
          <w:szCs w:val="24"/>
        </w:rPr>
        <w:t xml:space="preserve"> that it was the second request. Mayor Greer second the motion and the SOCGC unanimously voted to override policy.   Peter </w:t>
      </w:r>
      <w:proofErr w:type="spellStart"/>
      <w:r>
        <w:rPr>
          <w:rFonts w:ascii="Times New Roman" w:eastAsiaTheme="minorEastAsia" w:hAnsi="Times New Roman" w:cs="Times New Roman"/>
          <w:sz w:val="24"/>
          <w:szCs w:val="24"/>
        </w:rPr>
        <w:t>Diedrichs</w:t>
      </w:r>
      <w:proofErr w:type="spellEnd"/>
      <w:r>
        <w:rPr>
          <w:rFonts w:ascii="Times New Roman" w:eastAsiaTheme="minorEastAsia" w:hAnsi="Times New Roman" w:cs="Times New Roman"/>
          <w:sz w:val="24"/>
          <w:szCs w:val="24"/>
        </w:rPr>
        <w:t xml:space="preserve"> then motioned to vote on the letter of support, with Connie Shapiro second.  The SOCGC unanimously voted to provide the letter of support. </w:t>
      </w:r>
      <w:r w:rsidR="004D2EB8">
        <w:rPr>
          <w:rFonts w:ascii="Times New Roman" w:eastAsiaTheme="minorEastAsia" w:hAnsi="Times New Roman" w:cs="Times New Roman"/>
          <w:sz w:val="24"/>
          <w:szCs w:val="24"/>
        </w:rPr>
        <w:t xml:space="preserve">Austin Reed provided 2 pre-typed letters of support to the SOCGC and had a signature page attached to the back.  The letters were passed around and signed. </w:t>
      </w:r>
    </w:p>
    <w:p w:rsidR="00C65064" w:rsidRDefault="00C65064" w:rsidP="00B61A87">
      <w:pPr>
        <w:spacing w:after="0" w:line="240" w:lineRule="auto"/>
        <w:rPr>
          <w:rFonts w:ascii="Times New Roman" w:eastAsiaTheme="minorEastAsia" w:hAnsi="Times New Roman" w:cs="Times New Roman"/>
          <w:sz w:val="24"/>
          <w:szCs w:val="24"/>
        </w:rPr>
      </w:pPr>
      <w:bookmarkStart w:id="0" w:name="_GoBack"/>
      <w:bookmarkEnd w:id="0"/>
    </w:p>
    <w:p w:rsidR="00B61A87" w:rsidRDefault="00A67E88" w:rsidP="00B61A8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Antonia S</w:t>
      </w:r>
      <w:r w:rsidR="00A37272">
        <w:rPr>
          <w:rFonts w:ascii="Times New Roman" w:eastAsiaTheme="minorEastAsia" w:hAnsi="Times New Roman" w:cs="Times New Roman"/>
          <w:sz w:val="24"/>
          <w:szCs w:val="24"/>
        </w:rPr>
        <w:t>awyer asked everyone to pick a number between 1-50 for a book drawing, and member Heidi Wright won!</w:t>
      </w:r>
      <w:r w:rsidR="00831BBE">
        <w:rPr>
          <w:rFonts w:ascii="Times New Roman" w:eastAsiaTheme="minorEastAsia" w:hAnsi="Times New Roman" w:cs="Times New Roman"/>
          <w:sz w:val="24"/>
          <w:szCs w:val="24"/>
        </w:rPr>
        <w:t xml:space="preserve">  </w:t>
      </w:r>
      <w:r w:rsidR="00807FE3">
        <w:rPr>
          <w:rFonts w:ascii="Times New Roman" w:eastAsiaTheme="minorEastAsia" w:hAnsi="Times New Roman" w:cs="Times New Roman"/>
          <w:sz w:val="24"/>
          <w:szCs w:val="24"/>
        </w:rPr>
        <w:t>Austina R</w:t>
      </w:r>
      <w:r w:rsidR="008643E9">
        <w:rPr>
          <w:rFonts w:ascii="Times New Roman" w:eastAsiaTheme="minorEastAsia" w:hAnsi="Times New Roman" w:cs="Times New Roman"/>
          <w:sz w:val="24"/>
          <w:szCs w:val="24"/>
        </w:rPr>
        <w:t xml:space="preserve">eed and Jennifer Yates shared More For Miami meeting date to be January 29, 2018 @ 12pm. with lunch provided.  Heide Wright shared her event for the following </w:t>
      </w:r>
      <w:r w:rsidR="006C2894">
        <w:rPr>
          <w:rFonts w:ascii="Times New Roman" w:eastAsiaTheme="minorEastAsia" w:hAnsi="Times New Roman" w:cs="Times New Roman"/>
          <w:sz w:val="24"/>
          <w:szCs w:val="24"/>
        </w:rPr>
        <w:t>day at Peru Public Library @</w:t>
      </w:r>
      <w:r w:rsidR="008643E9">
        <w:rPr>
          <w:rFonts w:ascii="Times New Roman" w:eastAsiaTheme="minorEastAsia" w:hAnsi="Times New Roman" w:cs="Times New Roman"/>
          <w:sz w:val="24"/>
          <w:szCs w:val="24"/>
        </w:rPr>
        <w:t xml:space="preserve"> 11:30am. </w:t>
      </w:r>
      <w:r w:rsidR="006C2894">
        <w:rPr>
          <w:rFonts w:ascii="Times New Roman" w:eastAsiaTheme="minorEastAsia" w:hAnsi="Times New Roman" w:cs="Times New Roman"/>
          <w:sz w:val="24"/>
          <w:szCs w:val="24"/>
        </w:rPr>
        <w:t xml:space="preserve"> Focusing on human trafficking.  January is human traffic awareness month., </w:t>
      </w:r>
      <w:r w:rsidR="00501226">
        <w:rPr>
          <w:rFonts w:ascii="Times New Roman" w:eastAsiaTheme="minorEastAsia" w:hAnsi="Times New Roman" w:cs="Times New Roman"/>
          <w:sz w:val="24"/>
          <w:szCs w:val="24"/>
        </w:rPr>
        <w:t>Antonia Sawyer then adjou</w:t>
      </w:r>
      <w:r w:rsidR="00831BBE">
        <w:rPr>
          <w:rFonts w:ascii="Times New Roman" w:eastAsiaTheme="minorEastAsia" w:hAnsi="Times New Roman" w:cs="Times New Roman"/>
          <w:sz w:val="24"/>
          <w:szCs w:val="24"/>
        </w:rPr>
        <w:t>rned the meeting at 12:45pm.</w:t>
      </w:r>
    </w:p>
    <w:p w:rsidR="00D02511" w:rsidRDefault="00D02511"/>
    <w:sectPr w:rsidR="00D02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18"/>
    <w:rsid w:val="002164B3"/>
    <w:rsid w:val="00231E18"/>
    <w:rsid w:val="00263C9D"/>
    <w:rsid w:val="0034282C"/>
    <w:rsid w:val="003A3F4C"/>
    <w:rsid w:val="00445F23"/>
    <w:rsid w:val="004D2EB8"/>
    <w:rsid w:val="00501226"/>
    <w:rsid w:val="00583100"/>
    <w:rsid w:val="0065735C"/>
    <w:rsid w:val="006C2894"/>
    <w:rsid w:val="00745A13"/>
    <w:rsid w:val="00807FE3"/>
    <w:rsid w:val="00831BBE"/>
    <w:rsid w:val="008643E9"/>
    <w:rsid w:val="00A37272"/>
    <w:rsid w:val="00A67E88"/>
    <w:rsid w:val="00B61A87"/>
    <w:rsid w:val="00C12382"/>
    <w:rsid w:val="00C65064"/>
    <w:rsid w:val="00CB50E8"/>
    <w:rsid w:val="00CE2E97"/>
    <w:rsid w:val="00D02511"/>
    <w:rsid w:val="00DF6C43"/>
    <w:rsid w:val="00E135D8"/>
    <w:rsid w:val="00F01E10"/>
    <w:rsid w:val="00F51B86"/>
    <w:rsid w:val="00F9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51E65-0D45-4A2F-B1D4-A2C622FE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A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eer@cityofperu.org" TargetMode="External"/><Relationship Id="rId13" Type="http://schemas.openxmlformats.org/officeDocument/2006/relationships/hyperlink" Target="mailto:jgrady@scaninc.org" TargetMode="External"/><Relationship Id="rId18" Type="http://schemas.openxmlformats.org/officeDocument/2006/relationships/hyperlink" Target="mailto:kcatt@fourcounty.org" TargetMode="External"/><Relationship Id="rId26" Type="http://schemas.openxmlformats.org/officeDocument/2006/relationships/hyperlink" Target="mailto:jyates@mcymca.org" TargetMode="External"/><Relationship Id="rId3" Type="http://schemas.openxmlformats.org/officeDocument/2006/relationships/webSettings" Target="webSettings.xml"/><Relationship Id="rId21" Type="http://schemas.openxmlformats.org/officeDocument/2006/relationships/hyperlink" Target="mailto:cdywan@fourcounty.org" TargetMode="External"/><Relationship Id="rId34" Type="http://schemas.openxmlformats.org/officeDocument/2006/relationships/theme" Target="theme/theme1.xml"/><Relationship Id="rId7" Type="http://schemas.openxmlformats.org/officeDocument/2006/relationships/hyperlink" Target="mailto:nhiattdrang@fourcounty.org" TargetMode="External"/><Relationship Id="rId12" Type="http://schemas.openxmlformats.org/officeDocument/2006/relationships/hyperlink" Target="mailto:hwright@fsahc.org" TargetMode="External"/><Relationship Id="rId17" Type="http://schemas.openxmlformats.org/officeDocument/2006/relationships/hyperlink" Target="mailto:pbunce@eatspointebiblechurch.org" TargetMode="External"/><Relationship Id="rId25" Type="http://schemas.openxmlformats.org/officeDocument/2006/relationships/hyperlink" Target="mailto:cashby@ihcinc.or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khopper@inautism.org" TargetMode="External"/><Relationship Id="rId20" Type="http://schemas.openxmlformats.org/officeDocument/2006/relationships/hyperlink" Target="mailto:momallylong@bonavista.org" TargetMode="External"/><Relationship Id="rId29" Type="http://schemas.openxmlformats.org/officeDocument/2006/relationships/hyperlink" Target="mailto:ccrabill@peru.k12.in.us" TargetMode="External"/><Relationship Id="rId1" Type="http://schemas.openxmlformats.org/officeDocument/2006/relationships/styles" Target="styles.xml"/><Relationship Id="rId6" Type="http://schemas.openxmlformats.org/officeDocument/2006/relationships/hyperlink" Target="mailto:susanmorris765@gmail.com" TargetMode="External"/><Relationship Id="rId11" Type="http://schemas.openxmlformats.org/officeDocument/2006/relationships/hyperlink" Target="mailto:dbliss@advantagehousing.org" TargetMode="External"/><Relationship Id="rId24" Type="http://schemas.openxmlformats.org/officeDocument/2006/relationships/hyperlink" Target="mailto:chris.lee@mail.house.gov" TargetMode="External"/><Relationship Id="rId32" Type="http://schemas.openxmlformats.org/officeDocument/2006/relationships/hyperlink" Target="mailto:pdiedrichs@miamicountyin.gov" TargetMode="External"/><Relationship Id="rId5" Type="http://schemas.openxmlformats.org/officeDocument/2006/relationships/hyperlink" Target="mailto:wlanger@stcharlesperu.org" TargetMode="External"/><Relationship Id="rId15" Type="http://schemas.openxmlformats.org/officeDocument/2006/relationships/hyperlink" Target="mailto:mrfreeman@bonavista.org" TargetMode="External"/><Relationship Id="rId23" Type="http://schemas.openxmlformats.org/officeDocument/2006/relationships/hyperlink" Target="mailto:kcey@comcast.net" TargetMode="External"/><Relationship Id="rId28" Type="http://schemas.openxmlformats.org/officeDocument/2006/relationships/hyperlink" Target="mailto:samiemcfadden@gmail.com" TargetMode="External"/><Relationship Id="rId10" Type="http://schemas.openxmlformats.org/officeDocument/2006/relationships/hyperlink" Target="mailto:pastorlaurenhall@yahoo.com" TargetMode="External"/><Relationship Id="rId19" Type="http://schemas.openxmlformats.org/officeDocument/2006/relationships/hyperlink" Target="mailto:lwillis@fourcounty.org" TargetMode="External"/><Relationship Id="rId31" Type="http://schemas.openxmlformats.org/officeDocument/2006/relationships/hyperlink" Target="mailto:constance.shapiro@whitesrfs.org" TargetMode="External"/><Relationship Id="rId4" Type="http://schemas.openxmlformats.org/officeDocument/2006/relationships/hyperlink" Target="mailto:debiw@uwmiamip.org" TargetMode="External"/><Relationship Id="rId9" Type="http://schemas.openxmlformats.org/officeDocument/2006/relationships/hyperlink" Target="mailto:mmeeks@cityofperu.org" TargetMode="External"/><Relationship Id="rId14" Type="http://schemas.openxmlformats.org/officeDocument/2006/relationships/hyperlink" Target="mailto:asawyer@fourcounty.org" TargetMode="External"/><Relationship Id="rId22" Type="http://schemas.openxmlformats.org/officeDocument/2006/relationships/hyperlink" Target="mailto:fraizerk@purdue.edu" TargetMode="External"/><Relationship Id="rId27" Type="http://schemas.openxmlformats.org/officeDocument/2006/relationships/hyperlink" Target="mailto:austina@myacesplus.com" TargetMode="External"/><Relationship Id="rId30" Type="http://schemas.openxmlformats.org/officeDocument/2006/relationships/hyperlink" Target="mailto:rhedge@lh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Four County Counseling Center</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Sawyer, BS</dc:creator>
  <cp:keywords/>
  <dc:description/>
  <cp:lastModifiedBy>Antonia Sawyer, BS</cp:lastModifiedBy>
  <cp:revision>25</cp:revision>
  <dcterms:created xsi:type="dcterms:W3CDTF">2018-01-10T13:51:00Z</dcterms:created>
  <dcterms:modified xsi:type="dcterms:W3CDTF">2018-01-11T13:10:00Z</dcterms:modified>
</cp:coreProperties>
</file>