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CC2" w:rsidRDefault="00C752AB">
      <w:r>
        <w:t>Sept. 13</w:t>
      </w:r>
      <w:r w:rsidRPr="00C752AB">
        <w:rPr>
          <w:vertAlign w:val="superscript"/>
        </w:rPr>
        <w:t>th</w:t>
      </w:r>
      <w:r>
        <w:t xml:space="preserve">, 2018 </w:t>
      </w:r>
    </w:p>
    <w:p w:rsidR="00C752AB" w:rsidRDefault="00C752AB">
      <w:r>
        <w:t>Peru Parks and Recreation Board Meeting Minutes</w:t>
      </w:r>
    </w:p>
    <w:p w:rsidR="00C752AB" w:rsidRDefault="00C752AB"/>
    <w:p w:rsidR="00C752AB" w:rsidRDefault="00C752AB">
      <w:r>
        <w:t>Attendance: Brian Ege, Sharon Edwards, Carrie Young, Ron Mullet and Alison Paul. Also present Mayor Gabe Greer</w:t>
      </w:r>
    </w:p>
    <w:p w:rsidR="00C752AB" w:rsidRDefault="00C752AB"/>
    <w:p w:rsidR="00C752AB" w:rsidRDefault="00C752AB">
      <w:r>
        <w:t>Meeting called to order at 4:03pm by Brian Ege, second by Carrie Young</w:t>
      </w:r>
    </w:p>
    <w:p w:rsidR="00C752AB" w:rsidRDefault="00C752AB"/>
    <w:p w:rsidR="00C752AB" w:rsidRDefault="00C752AB">
      <w:r>
        <w:t xml:space="preserve">Carrie Young made the motion to accept the minutes from previous meeting as written, that motion was seconded by Alison Paul. </w:t>
      </w:r>
    </w:p>
    <w:p w:rsidR="00C752AB" w:rsidRDefault="00C752AB"/>
    <w:p w:rsidR="00C752AB" w:rsidRDefault="00C752AB">
      <w:r>
        <w:t>Brian reported that neither Pat (Golf ) and Garry (Golf Supt. ) would not be present at meeting. Pat will send Brian his report</w:t>
      </w:r>
    </w:p>
    <w:p w:rsidR="00C752AB" w:rsidRDefault="00C752AB"/>
    <w:p w:rsidR="00C752AB" w:rsidRDefault="00C752AB">
      <w:r>
        <w:t>Park Report-Mike Bell</w:t>
      </w:r>
    </w:p>
    <w:p w:rsidR="00C752AB" w:rsidRDefault="00C752AB">
      <w:r>
        <w:t xml:space="preserve">Mike </w:t>
      </w:r>
      <w:r w:rsidR="00F95C24">
        <w:t>reported</w:t>
      </w:r>
      <w:r>
        <w:t xml:space="preserve"> that he has been busy with several projects. He has been thinning out flower beds and adding pea gravel to help control weeds, power washing </w:t>
      </w:r>
      <w:r w:rsidR="00F95C24">
        <w:t>pavilions,</w:t>
      </w:r>
      <w:r>
        <w:t xml:space="preserve"> painting west city park bathrooms, keeping up with mowing, repairing golf equipment, cleaning up after storms, installing a new </w:t>
      </w:r>
      <w:r w:rsidR="00F95C24">
        <w:t>furnace</w:t>
      </w:r>
      <w:r>
        <w:t xml:space="preserve"> in the shop saving city monies. Removed park bench from river from vandals, preparing for movie night on Sept. 15</w:t>
      </w:r>
      <w:r w:rsidRPr="00C752AB">
        <w:rPr>
          <w:vertAlign w:val="superscript"/>
        </w:rPr>
        <w:t>th</w:t>
      </w:r>
      <w:r>
        <w:t xml:space="preserve">, 2018. Repairing pump issues at </w:t>
      </w:r>
      <w:r w:rsidR="00F95C24">
        <w:t>Miami’s</w:t>
      </w:r>
      <w:r>
        <w:t xml:space="preserve"> Fort. He will repair the bathrooms at Miami’s Fort with grant monies from the Community Foundation. Purchased a truck from the fire department. </w:t>
      </w:r>
    </w:p>
    <w:p w:rsidR="00C752AB" w:rsidRDefault="00C752AB"/>
    <w:p w:rsidR="00C752AB" w:rsidRDefault="00B34E64">
      <w:r>
        <w:t>Old Business:</w:t>
      </w:r>
    </w:p>
    <w:p w:rsidR="00B34E64" w:rsidRDefault="00B34E64">
      <w:r>
        <w:t xml:space="preserve">A discussion was held about the NIPSCO property that will be used in part by the new proposed all Inclusive playground.  The Mayor requested a review of the site which is south of the NIPSCO property by Patriot </w:t>
      </w:r>
      <w:r w:rsidR="00F95C24">
        <w:t>Engineering</w:t>
      </w:r>
      <w:r>
        <w:t xml:space="preserve"> and </w:t>
      </w:r>
      <w:r w:rsidR="00F95C24">
        <w:t>Environment</w:t>
      </w:r>
      <w:r>
        <w:t xml:space="preserve"> Inc. The report was dated Sept. 10</w:t>
      </w:r>
      <w:r w:rsidRPr="00B34E64">
        <w:rPr>
          <w:vertAlign w:val="superscript"/>
        </w:rPr>
        <w:t>th</w:t>
      </w:r>
      <w:r>
        <w:t xml:space="preserve">, 2018. There were several investigations made including the Voluntary </w:t>
      </w:r>
      <w:r w:rsidR="00F95C24">
        <w:t>Remediation</w:t>
      </w:r>
      <w:r>
        <w:t xml:space="preserve"> Program (VRP) and the Indiana Department of </w:t>
      </w:r>
      <w:r w:rsidR="00F95C24">
        <w:t>Environment</w:t>
      </w:r>
      <w:r>
        <w:t xml:space="preserve"> (IDEM). At this point NIPSCO does not feel nor should they be concerned but a protective barrier maybe needed. Mayor Greer shared that there </w:t>
      </w:r>
      <w:r w:rsidR="00F95C24">
        <w:t>may be</w:t>
      </w:r>
      <w:r>
        <w:t xml:space="preserve"> a covenant needed concerning this matter. Perhaps the Park Board would be able to get some astro turf for the new proposed playground. The ground cover is going to be one of our biggest expenses. Even if we could get $15,000.00 or so from NIPSCO would be a big help toward our expenses. Also, NIPSCO will be required to clean up their part of the riverbank which will probably involve the DNR and possibly and engineering g</w:t>
      </w:r>
      <w:r w:rsidR="005E5036">
        <w:t xml:space="preserve">roup on their part. </w:t>
      </w:r>
    </w:p>
    <w:p w:rsidR="005E5036" w:rsidRDefault="005E5036"/>
    <w:p w:rsidR="005E5036" w:rsidRDefault="005E5036">
      <w:r>
        <w:t>New Business:</w:t>
      </w:r>
    </w:p>
    <w:p w:rsidR="005E5036" w:rsidRDefault="005E5036">
      <w:r>
        <w:t xml:space="preserve">Previously before tonight’s </w:t>
      </w:r>
      <w:r w:rsidR="00F95C24">
        <w:t>meeting,</w:t>
      </w:r>
      <w:r>
        <w:t xml:space="preserve"> board members received a copy of the agreement between the City/Parks and the Miami County Girls Softball Association. There was a problem concerning Blane Holland and the Girls Softball Assoc. regarding the use of the fields. After reading the agreement the board agreed that Blane Holland make his request to the Girls Softball Assoc. Mr. Holland was not in attendance at the meeting. President of the Girls Softball Assoc. Tommie Beattie said that they are changing the locks on the field and will be updating the Operational Agreement between them and the Parks Board/City of Peru. Brian </w:t>
      </w:r>
      <w:r w:rsidR="00F95C24">
        <w:t>offered</w:t>
      </w:r>
      <w:r>
        <w:t xml:space="preserve"> to retype the operation agreement and will send to the Park </w:t>
      </w:r>
      <w:r w:rsidR="00F95C24">
        <w:t>Members</w:t>
      </w:r>
      <w:r>
        <w:t xml:space="preserve"> and ask members to sign agreement. </w:t>
      </w:r>
    </w:p>
    <w:p w:rsidR="005E5036" w:rsidRDefault="005E5036">
      <w:r>
        <w:t>Kent Workman reported that everyone and everything is ready for the movie night on Sept. 15</w:t>
      </w:r>
      <w:r w:rsidRPr="005E5036">
        <w:rPr>
          <w:vertAlign w:val="superscript"/>
        </w:rPr>
        <w:t>th</w:t>
      </w:r>
      <w:r>
        <w:t>, 2018. There will another movie night on Oct. 6</w:t>
      </w:r>
      <w:r w:rsidRPr="005E5036">
        <w:rPr>
          <w:vertAlign w:val="superscript"/>
        </w:rPr>
        <w:t>th</w:t>
      </w:r>
      <w:r>
        <w:t xml:space="preserve">, 2018. He asked about what he should do with the monies earned from the movie nights. Brian </w:t>
      </w:r>
      <w:r w:rsidR="00F95C24">
        <w:t>told him to use for</w:t>
      </w:r>
      <w:r>
        <w:t xml:space="preserve"> picture </w:t>
      </w:r>
      <w:r w:rsidR="00F95C24">
        <w:t>expenses.</w:t>
      </w:r>
      <w:r>
        <w:t xml:space="preserve"> The Community Foundation donated money for the movie nights. </w:t>
      </w:r>
    </w:p>
    <w:p w:rsidR="005E5036" w:rsidRDefault="005E5036"/>
    <w:p w:rsidR="005E5036" w:rsidRDefault="005E5036">
      <w:r>
        <w:t xml:space="preserve">The following officers were nominated and voted in for the remainder of 2018. </w:t>
      </w:r>
    </w:p>
    <w:p w:rsidR="005E5036" w:rsidRDefault="005E5036"/>
    <w:p w:rsidR="005E5036" w:rsidRDefault="005E5036">
      <w:r>
        <w:t>President- Brian Ege    (proposed by Carrie, second by Ron)</w:t>
      </w:r>
    </w:p>
    <w:p w:rsidR="005E5036" w:rsidRDefault="005E5036"/>
    <w:p w:rsidR="005E5036" w:rsidRDefault="005E5036">
      <w:r>
        <w:t xml:space="preserve">Vice President- Carrie Young (proposed by </w:t>
      </w:r>
      <w:r w:rsidR="00F95C24">
        <w:t>Sharon Edwards, second by Brian Ege)</w:t>
      </w:r>
    </w:p>
    <w:p w:rsidR="00F95C24" w:rsidRDefault="00F95C24"/>
    <w:p w:rsidR="00F95C24" w:rsidRDefault="00F95C24">
      <w:r>
        <w:t>Secretary – Sharon Edwards (proposed by Carrie Young second by Brian Ege)</w:t>
      </w:r>
    </w:p>
    <w:p w:rsidR="00F95C24" w:rsidRDefault="00F95C24"/>
    <w:p w:rsidR="00F95C24" w:rsidRDefault="00F95C24"/>
    <w:p w:rsidR="00F95C24" w:rsidRDefault="00F95C24">
      <w:r>
        <w:t xml:space="preserve">Meeting adjourned by Brian Ege, second by Ron Mullet   </w:t>
      </w:r>
    </w:p>
    <w:p w:rsidR="00F95C24" w:rsidRDefault="00F95C24"/>
    <w:p w:rsidR="00F95C24" w:rsidRDefault="00F95C24">
      <w:r>
        <w:t>Next meeting on Oct. 11</w:t>
      </w:r>
      <w:r w:rsidRPr="00F95C24">
        <w:rPr>
          <w:vertAlign w:val="superscript"/>
        </w:rPr>
        <w:t>th</w:t>
      </w:r>
      <w:r>
        <w:t xml:space="preserve"> at 4pm </w:t>
      </w:r>
    </w:p>
    <w:p w:rsidR="005E5036" w:rsidRDefault="005E5036"/>
    <w:sectPr w:rsidR="005E5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2AB"/>
    <w:rsid w:val="0004638A"/>
    <w:rsid w:val="000531AD"/>
    <w:rsid w:val="00084273"/>
    <w:rsid w:val="000875BD"/>
    <w:rsid w:val="000A04DB"/>
    <w:rsid w:val="000A089A"/>
    <w:rsid w:val="000A0C9D"/>
    <w:rsid w:val="000B0F14"/>
    <w:rsid w:val="000B78E1"/>
    <w:rsid w:val="000E3A8A"/>
    <w:rsid w:val="00115EB0"/>
    <w:rsid w:val="00116CA8"/>
    <w:rsid w:val="00117624"/>
    <w:rsid w:val="0012068D"/>
    <w:rsid w:val="00123FA7"/>
    <w:rsid w:val="0016419F"/>
    <w:rsid w:val="001A12AF"/>
    <w:rsid w:val="001A5D59"/>
    <w:rsid w:val="0021402C"/>
    <w:rsid w:val="00216400"/>
    <w:rsid w:val="00245F4B"/>
    <w:rsid w:val="002462D9"/>
    <w:rsid w:val="00264132"/>
    <w:rsid w:val="0027089C"/>
    <w:rsid w:val="00274D74"/>
    <w:rsid w:val="00277CF6"/>
    <w:rsid w:val="00282DD1"/>
    <w:rsid w:val="002849A1"/>
    <w:rsid w:val="00295CD0"/>
    <w:rsid w:val="00303D4C"/>
    <w:rsid w:val="00310536"/>
    <w:rsid w:val="0032112A"/>
    <w:rsid w:val="003273F4"/>
    <w:rsid w:val="003472E3"/>
    <w:rsid w:val="00370814"/>
    <w:rsid w:val="00375F2D"/>
    <w:rsid w:val="00395067"/>
    <w:rsid w:val="003A3E02"/>
    <w:rsid w:val="003C4238"/>
    <w:rsid w:val="003D7B56"/>
    <w:rsid w:val="003E05B6"/>
    <w:rsid w:val="003E5C39"/>
    <w:rsid w:val="00402AAA"/>
    <w:rsid w:val="00407698"/>
    <w:rsid w:val="00415AEB"/>
    <w:rsid w:val="004220A0"/>
    <w:rsid w:val="004220F5"/>
    <w:rsid w:val="00434591"/>
    <w:rsid w:val="004441AC"/>
    <w:rsid w:val="00454BBD"/>
    <w:rsid w:val="00472181"/>
    <w:rsid w:val="004A1EF1"/>
    <w:rsid w:val="004B5CC2"/>
    <w:rsid w:val="004C46FE"/>
    <w:rsid w:val="004E49AA"/>
    <w:rsid w:val="00506040"/>
    <w:rsid w:val="00513E47"/>
    <w:rsid w:val="005274D7"/>
    <w:rsid w:val="00540881"/>
    <w:rsid w:val="00567F8E"/>
    <w:rsid w:val="00585DBE"/>
    <w:rsid w:val="005871F0"/>
    <w:rsid w:val="005B6068"/>
    <w:rsid w:val="005D459F"/>
    <w:rsid w:val="005E5036"/>
    <w:rsid w:val="005E67D0"/>
    <w:rsid w:val="005F2BFF"/>
    <w:rsid w:val="005F4788"/>
    <w:rsid w:val="006036D4"/>
    <w:rsid w:val="00655C37"/>
    <w:rsid w:val="006705A4"/>
    <w:rsid w:val="006815E1"/>
    <w:rsid w:val="006A2513"/>
    <w:rsid w:val="006A5831"/>
    <w:rsid w:val="006E1D7D"/>
    <w:rsid w:val="00710249"/>
    <w:rsid w:val="007277E1"/>
    <w:rsid w:val="00791413"/>
    <w:rsid w:val="0079522C"/>
    <w:rsid w:val="007A0233"/>
    <w:rsid w:val="007A4621"/>
    <w:rsid w:val="007A745C"/>
    <w:rsid w:val="007B3A60"/>
    <w:rsid w:val="007D15A5"/>
    <w:rsid w:val="007D5D55"/>
    <w:rsid w:val="007E1E4A"/>
    <w:rsid w:val="007F5CA3"/>
    <w:rsid w:val="00801751"/>
    <w:rsid w:val="00803752"/>
    <w:rsid w:val="008262C1"/>
    <w:rsid w:val="008439FC"/>
    <w:rsid w:val="008473F9"/>
    <w:rsid w:val="00874E57"/>
    <w:rsid w:val="00876C74"/>
    <w:rsid w:val="00894493"/>
    <w:rsid w:val="008D086D"/>
    <w:rsid w:val="008E47F8"/>
    <w:rsid w:val="008F6655"/>
    <w:rsid w:val="008F79A9"/>
    <w:rsid w:val="0090528E"/>
    <w:rsid w:val="009251E1"/>
    <w:rsid w:val="009302FC"/>
    <w:rsid w:val="0098364E"/>
    <w:rsid w:val="009844C8"/>
    <w:rsid w:val="009A1F2A"/>
    <w:rsid w:val="009B24D6"/>
    <w:rsid w:val="009B3058"/>
    <w:rsid w:val="009C6687"/>
    <w:rsid w:val="009F2347"/>
    <w:rsid w:val="00A12FCA"/>
    <w:rsid w:val="00A3119F"/>
    <w:rsid w:val="00A46EB0"/>
    <w:rsid w:val="00A82212"/>
    <w:rsid w:val="00AC1BB7"/>
    <w:rsid w:val="00AD25DB"/>
    <w:rsid w:val="00AE0ED8"/>
    <w:rsid w:val="00AF538D"/>
    <w:rsid w:val="00AF546C"/>
    <w:rsid w:val="00B138D5"/>
    <w:rsid w:val="00B14D90"/>
    <w:rsid w:val="00B20C5F"/>
    <w:rsid w:val="00B34E64"/>
    <w:rsid w:val="00B65369"/>
    <w:rsid w:val="00B73DCB"/>
    <w:rsid w:val="00B73EFB"/>
    <w:rsid w:val="00B74FA0"/>
    <w:rsid w:val="00B835B5"/>
    <w:rsid w:val="00B87AB2"/>
    <w:rsid w:val="00B92811"/>
    <w:rsid w:val="00BB6853"/>
    <w:rsid w:val="00BD5A91"/>
    <w:rsid w:val="00C01627"/>
    <w:rsid w:val="00C408E9"/>
    <w:rsid w:val="00C752AB"/>
    <w:rsid w:val="00C85678"/>
    <w:rsid w:val="00C85D3D"/>
    <w:rsid w:val="00CB6DFF"/>
    <w:rsid w:val="00CD50E1"/>
    <w:rsid w:val="00CE3E31"/>
    <w:rsid w:val="00CF3100"/>
    <w:rsid w:val="00D24100"/>
    <w:rsid w:val="00D37C66"/>
    <w:rsid w:val="00D661EF"/>
    <w:rsid w:val="00D7393E"/>
    <w:rsid w:val="00D86BB6"/>
    <w:rsid w:val="00D962A2"/>
    <w:rsid w:val="00DA437E"/>
    <w:rsid w:val="00DA4C30"/>
    <w:rsid w:val="00DB5159"/>
    <w:rsid w:val="00DB54B5"/>
    <w:rsid w:val="00DD7E3C"/>
    <w:rsid w:val="00E25352"/>
    <w:rsid w:val="00E4005E"/>
    <w:rsid w:val="00E43453"/>
    <w:rsid w:val="00E710EF"/>
    <w:rsid w:val="00E76435"/>
    <w:rsid w:val="00E8387A"/>
    <w:rsid w:val="00E83DEA"/>
    <w:rsid w:val="00E8700F"/>
    <w:rsid w:val="00EE0C2A"/>
    <w:rsid w:val="00EE7943"/>
    <w:rsid w:val="00F27D33"/>
    <w:rsid w:val="00F3184E"/>
    <w:rsid w:val="00F36FF0"/>
    <w:rsid w:val="00F568EB"/>
    <w:rsid w:val="00F836ED"/>
    <w:rsid w:val="00F90FAD"/>
    <w:rsid w:val="00F95C24"/>
    <w:rsid w:val="00FB67BC"/>
    <w:rsid w:val="00FE7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F2E6B"/>
  <w15:chartTrackingRefBased/>
  <w15:docId w15:val="{9FF8E416-7D55-4CE4-82BA-274F2998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C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C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Young</dc:creator>
  <cp:keywords/>
  <dc:description/>
  <cp:lastModifiedBy/>
  <cp:revision>1</cp:revision>
  <cp:lastPrinted>2018-10-09T18:51:00Z</cp:lastPrinted>
  <dcterms:created xsi:type="dcterms:W3CDTF">2018-10-09T17:53:00Z</dcterms:created>
</cp:coreProperties>
</file>