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A8EF3" w14:textId="77777777" w:rsidR="001A79E5" w:rsidRDefault="001A79E5" w:rsidP="001A79E5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  <w:sz w:val="40"/>
          <w:szCs w:val="40"/>
        </w:rPr>
        <w:t>Board of Public Works &amp; Safety Agenda</w:t>
      </w:r>
    </w:p>
    <w:p w14:paraId="106ACDC2" w14:textId="77777777" w:rsidR="001A79E5" w:rsidRDefault="001A79E5" w:rsidP="001A79E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6C644EE9" w14:textId="149C2A19" w:rsidR="001A79E5" w:rsidRDefault="001A79E5" w:rsidP="001A79E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November 6th</w:t>
      </w:r>
      <w:r>
        <w:rPr>
          <w:rFonts w:asciiTheme="majorHAnsi" w:eastAsia="Times New Roman" w:hAnsiTheme="majorHAnsi" w:cs="Arial"/>
          <w:color w:val="000000"/>
        </w:rPr>
        <w:t xml:space="preserve">, 2019               5:00 P.M.     </w:t>
      </w:r>
      <w:r>
        <w:rPr>
          <w:rFonts w:asciiTheme="majorHAnsi" w:eastAsia="Times New Roman" w:hAnsiTheme="majorHAnsi" w:cs="Arial"/>
          <w:color w:val="000000"/>
        </w:rPr>
        <w:tab/>
        <w:t>City Council Chambers          35 S. Broadway, Peru</w:t>
      </w:r>
    </w:p>
    <w:p w14:paraId="5F342CC4" w14:textId="77777777" w:rsidR="001A79E5" w:rsidRDefault="001A79E5" w:rsidP="001A79E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>____________________________________________________________________________</w:t>
      </w:r>
    </w:p>
    <w:p w14:paraId="6FA6393C" w14:textId="77777777" w:rsidR="001A79E5" w:rsidRDefault="001A79E5" w:rsidP="001A79E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color w:val="000000"/>
        </w:rPr>
        <w:t xml:space="preserve"> </w:t>
      </w:r>
    </w:p>
    <w:p w14:paraId="56EEB16D" w14:textId="77777777" w:rsidR="001A79E5" w:rsidRDefault="001A79E5" w:rsidP="001A79E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Agenda Topics</w:t>
      </w:r>
    </w:p>
    <w:p w14:paraId="1E197B8A" w14:textId="77777777" w:rsidR="001A79E5" w:rsidRDefault="001A79E5" w:rsidP="001A79E5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Call to Order</w:t>
      </w:r>
    </w:p>
    <w:p w14:paraId="52A527E9" w14:textId="7E55E5BD" w:rsidR="001A79E5" w:rsidRDefault="001A79E5" w:rsidP="001A79E5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Reading &amp; Approving of Minutes for </w:t>
      </w:r>
      <w:r>
        <w:rPr>
          <w:rFonts w:asciiTheme="majorHAnsi" w:eastAsia="Times New Roman" w:hAnsiTheme="majorHAnsi" w:cs="Arial"/>
          <w:color w:val="000000"/>
        </w:rPr>
        <w:t>October 15th</w:t>
      </w:r>
      <w:r>
        <w:rPr>
          <w:rFonts w:asciiTheme="majorHAnsi" w:eastAsia="Times New Roman" w:hAnsiTheme="majorHAnsi" w:cs="Arial"/>
          <w:color w:val="000000"/>
        </w:rPr>
        <w:t xml:space="preserve"> meeting</w:t>
      </w:r>
    </w:p>
    <w:p w14:paraId="24F8FA20" w14:textId="41A6185F" w:rsidR="001A79E5" w:rsidRDefault="001A79E5" w:rsidP="001A79E5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Payment of Claims – $</w:t>
      </w:r>
      <w:r>
        <w:rPr>
          <w:rFonts w:asciiTheme="majorHAnsi" w:eastAsia="Times New Roman" w:hAnsiTheme="majorHAnsi" w:cs="Arial"/>
          <w:color w:val="000000"/>
        </w:rPr>
        <w:t>324,203.35</w:t>
      </w:r>
    </w:p>
    <w:p w14:paraId="7EA0675A" w14:textId="4A199BA4" w:rsidR="001A79E5" w:rsidRDefault="001A79E5" w:rsidP="001A79E5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Payroll approval – </w:t>
      </w:r>
      <w:r>
        <w:rPr>
          <w:rFonts w:asciiTheme="majorHAnsi" w:eastAsia="Times New Roman" w:hAnsiTheme="majorHAnsi" w:cs="Arial"/>
          <w:color w:val="000000"/>
        </w:rPr>
        <w:t>October 25</w:t>
      </w:r>
      <w:r w:rsidRPr="001A79E5">
        <w:rPr>
          <w:rFonts w:asciiTheme="majorHAnsi" w:eastAsia="Times New Roman" w:hAnsiTheme="majorHAnsi" w:cs="Arial"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color w:val="000000"/>
        </w:rPr>
        <w:t>, 2019 Regular Payroll $175,512.82</w:t>
      </w:r>
    </w:p>
    <w:p w14:paraId="5374B8BF" w14:textId="398C8CC1" w:rsidR="001A79E5" w:rsidRDefault="001A79E5" w:rsidP="001A79E5">
      <w:pPr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                                 October 25</w:t>
      </w:r>
      <w:r w:rsidRPr="001A79E5">
        <w:rPr>
          <w:rFonts w:asciiTheme="majorHAnsi" w:eastAsia="Times New Roman" w:hAnsiTheme="majorHAnsi" w:cs="Arial"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color w:val="000000"/>
        </w:rPr>
        <w:t>, 2019 Monthly Payroll $7,951.12</w:t>
      </w:r>
    </w:p>
    <w:p w14:paraId="0880E955" w14:textId="6000ADDD" w:rsidR="001A79E5" w:rsidRDefault="001A79E5" w:rsidP="001A79E5">
      <w:pPr>
        <w:spacing w:after="0" w:line="240" w:lineRule="auto"/>
        <w:ind w:left="720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                                 October 25</w:t>
      </w:r>
      <w:r w:rsidRPr="001A79E5">
        <w:rPr>
          <w:rFonts w:asciiTheme="majorHAnsi" w:eastAsia="Times New Roman" w:hAnsiTheme="majorHAnsi" w:cs="Arial"/>
          <w:color w:val="000000"/>
          <w:vertAlign w:val="superscript"/>
        </w:rPr>
        <w:t>th</w:t>
      </w:r>
      <w:r>
        <w:rPr>
          <w:rFonts w:asciiTheme="majorHAnsi" w:eastAsia="Times New Roman" w:hAnsiTheme="majorHAnsi" w:cs="Arial"/>
          <w:color w:val="000000"/>
        </w:rPr>
        <w:t>, 2019 Pension Payroll $92,112.47</w:t>
      </w:r>
    </w:p>
    <w:p w14:paraId="6AA9DDB5" w14:textId="48DA7302" w:rsidR="001A79E5" w:rsidRDefault="001A79E5" w:rsidP="001A79E5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Blight Claims -</w:t>
      </w:r>
      <w:r>
        <w:rPr>
          <w:rFonts w:asciiTheme="majorHAnsi" w:eastAsia="Times New Roman" w:hAnsiTheme="majorHAnsi" w:cs="Arial"/>
          <w:color w:val="000000"/>
        </w:rPr>
        <w:t>$23,517.34 paid to Merritt Excavating</w:t>
      </w:r>
    </w:p>
    <w:p w14:paraId="11AB45E5" w14:textId="7F7AEEFC" w:rsidR="001A79E5" w:rsidRDefault="001A79E5" w:rsidP="001A79E5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 xml:space="preserve">City Attorney Report </w:t>
      </w:r>
    </w:p>
    <w:p w14:paraId="2A2F42E4" w14:textId="10A8379A" w:rsidR="001A79E5" w:rsidRDefault="001A79E5" w:rsidP="001A79E5">
      <w:pPr>
        <w:numPr>
          <w:ilvl w:val="0"/>
          <w:numId w:val="1"/>
        </w:num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Electrical Exam approval for Kevin Jimenez</w:t>
      </w:r>
    </w:p>
    <w:p w14:paraId="72A50D33" w14:textId="77777777" w:rsidR="001A79E5" w:rsidRDefault="001A79E5" w:rsidP="001A79E5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</w:p>
    <w:p w14:paraId="40F84168" w14:textId="37E9251C" w:rsidR="001A79E5" w:rsidRDefault="001A79E5" w:rsidP="001A79E5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  <w:r>
        <w:rPr>
          <w:rFonts w:asciiTheme="majorHAnsi" w:eastAsia="Times New Roman" w:hAnsiTheme="majorHAnsi" w:cs="Arial"/>
          <w:b/>
          <w:color w:val="000000"/>
          <w:u w:val="single"/>
        </w:rPr>
        <w:t>Communications</w:t>
      </w:r>
    </w:p>
    <w:p w14:paraId="06416616" w14:textId="77777777" w:rsidR="001A79E5" w:rsidRDefault="001A79E5" w:rsidP="001A79E5">
      <w:pPr>
        <w:spacing w:after="0" w:line="240" w:lineRule="auto"/>
        <w:textAlignment w:val="baseline"/>
        <w:rPr>
          <w:rFonts w:asciiTheme="majorHAnsi" w:eastAsia="Times New Roman" w:hAnsiTheme="majorHAnsi" w:cs="Arial"/>
          <w:b/>
          <w:color w:val="000000"/>
          <w:u w:val="single"/>
        </w:rPr>
      </w:pPr>
    </w:p>
    <w:p w14:paraId="0EF21192" w14:textId="77777777" w:rsidR="001A79E5" w:rsidRDefault="001A79E5" w:rsidP="001A79E5">
      <w:pPr>
        <w:spacing w:after="0" w:line="240" w:lineRule="auto"/>
        <w:textAlignment w:val="baseline"/>
        <w:rPr>
          <w:rFonts w:asciiTheme="majorHAnsi" w:eastAsia="Times New Roman" w:hAnsiTheme="majorHAnsi" w:cs="Arial"/>
          <w:color w:val="000000"/>
        </w:rPr>
      </w:pPr>
      <w:r>
        <w:rPr>
          <w:rFonts w:asciiTheme="majorHAnsi" w:eastAsia="Times New Roman" w:hAnsiTheme="majorHAnsi" w:cs="Arial"/>
          <w:color w:val="000000"/>
        </w:rPr>
        <w:t>None</w:t>
      </w:r>
    </w:p>
    <w:p w14:paraId="7798B8E5" w14:textId="77777777" w:rsidR="001A79E5" w:rsidRDefault="001A79E5" w:rsidP="001A79E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38FA2580" w14:textId="77777777" w:rsidR="001A79E5" w:rsidRDefault="001A79E5" w:rsidP="001A79E5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Unfinished Business</w:t>
      </w:r>
    </w:p>
    <w:p w14:paraId="6F7D6029" w14:textId="0F72D39F" w:rsidR="001A79E5" w:rsidRDefault="001A79E5" w:rsidP="001A79E5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  <w:r>
        <w:rPr>
          <w:rFonts w:asciiTheme="majorHAnsi" w:eastAsia="Times New Roman" w:hAnsiTheme="majorHAnsi" w:cs="Arial"/>
          <w:bCs/>
          <w:color w:val="000000"/>
        </w:rPr>
        <w:t>None</w:t>
      </w:r>
    </w:p>
    <w:p w14:paraId="432D3222" w14:textId="77777777" w:rsidR="001A79E5" w:rsidRDefault="001A79E5" w:rsidP="001A79E5">
      <w:pPr>
        <w:spacing w:after="0" w:line="240" w:lineRule="auto"/>
        <w:rPr>
          <w:rFonts w:asciiTheme="majorHAnsi" w:eastAsia="Times New Roman" w:hAnsiTheme="majorHAnsi" w:cs="Arial"/>
          <w:bCs/>
          <w:color w:val="000000"/>
        </w:rPr>
      </w:pPr>
    </w:p>
    <w:p w14:paraId="37DEFBBB" w14:textId="77777777" w:rsidR="001A79E5" w:rsidRDefault="001A79E5" w:rsidP="001A79E5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14:paraId="006C1213" w14:textId="3ED1FA69" w:rsidR="001A79E5" w:rsidRDefault="001A79E5" w:rsidP="001A79E5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  <w:r>
        <w:rPr>
          <w:rFonts w:asciiTheme="majorHAnsi" w:eastAsia="Times New Roman" w:hAnsiTheme="majorHAnsi" w:cs="Arial"/>
          <w:b/>
          <w:bCs/>
          <w:color w:val="000000"/>
          <w:u w:val="single"/>
        </w:rPr>
        <w:t>New Business</w:t>
      </w:r>
    </w:p>
    <w:p w14:paraId="18805CBF" w14:textId="77777777" w:rsidR="001A79E5" w:rsidRDefault="001A79E5" w:rsidP="001A79E5">
      <w:pPr>
        <w:spacing w:after="0" w:line="240" w:lineRule="auto"/>
        <w:rPr>
          <w:rFonts w:asciiTheme="majorHAnsi" w:eastAsia="Times New Roman" w:hAnsiTheme="majorHAnsi" w:cs="Arial"/>
          <w:b/>
          <w:bCs/>
          <w:color w:val="000000"/>
          <w:u w:val="single"/>
        </w:rPr>
      </w:pPr>
    </w:p>
    <w:p w14:paraId="170C1B9D" w14:textId="26D92A9F" w:rsidR="001A79E5" w:rsidRPr="001A79E5" w:rsidRDefault="001A79E5" w:rsidP="001A79E5">
      <w:pPr>
        <w:spacing w:after="0" w:line="240" w:lineRule="auto"/>
        <w:rPr>
          <w:rFonts w:asciiTheme="majorHAnsi" w:eastAsia="Times New Roman" w:hAnsiTheme="majorHAnsi" w:cs="Arial"/>
          <w:color w:val="000000"/>
        </w:rPr>
      </w:pPr>
      <w:r w:rsidRPr="001A79E5">
        <w:rPr>
          <w:rFonts w:asciiTheme="majorHAnsi" w:eastAsia="Times New Roman" w:hAnsiTheme="majorHAnsi" w:cs="Arial"/>
          <w:color w:val="000000"/>
        </w:rPr>
        <w:t>Marie Finney of 416 E. 6</w:t>
      </w:r>
      <w:r w:rsidRPr="001A79E5">
        <w:rPr>
          <w:rFonts w:asciiTheme="majorHAnsi" w:eastAsia="Times New Roman" w:hAnsiTheme="majorHAnsi" w:cs="Arial"/>
          <w:color w:val="000000"/>
          <w:vertAlign w:val="superscript"/>
        </w:rPr>
        <w:t>th</w:t>
      </w:r>
      <w:r w:rsidRPr="001A79E5">
        <w:rPr>
          <w:rFonts w:asciiTheme="majorHAnsi" w:eastAsia="Times New Roman" w:hAnsiTheme="majorHAnsi" w:cs="Arial"/>
          <w:color w:val="000000"/>
        </w:rPr>
        <w:t xml:space="preserve"> Street </w:t>
      </w:r>
      <w:r>
        <w:rPr>
          <w:rFonts w:asciiTheme="majorHAnsi" w:eastAsia="Times New Roman" w:hAnsiTheme="majorHAnsi" w:cs="Arial"/>
          <w:color w:val="000000"/>
        </w:rPr>
        <w:t>with a request to make the alley at Grant Street between W. 3</w:t>
      </w:r>
      <w:r w:rsidRPr="001A79E5">
        <w:rPr>
          <w:rFonts w:asciiTheme="majorHAnsi" w:eastAsia="Times New Roman" w:hAnsiTheme="majorHAnsi" w:cs="Arial"/>
          <w:color w:val="000000"/>
          <w:vertAlign w:val="superscript"/>
        </w:rPr>
        <w:t>rd</w:t>
      </w:r>
      <w:r>
        <w:rPr>
          <w:rFonts w:asciiTheme="majorHAnsi" w:eastAsia="Times New Roman" w:hAnsiTheme="majorHAnsi" w:cs="Arial"/>
          <w:color w:val="000000"/>
        </w:rPr>
        <w:t xml:space="preserve"> St and W. 2</w:t>
      </w:r>
      <w:r w:rsidRPr="001A79E5">
        <w:rPr>
          <w:rFonts w:asciiTheme="majorHAnsi" w:eastAsia="Times New Roman" w:hAnsiTheme="majorHAnsi" w:cs="Arial"/>
          <w:color w:val="000000"/>
          <w:vertAlign w:val="superscript"/>
        </w:rPr>
        <w:t>nd</w:t>
      </w:r>
      <w:r>
        <w:rPr>
          <w:rFonts w:asciiTheme="majorHAnsi" w:eastAsia="Times New Roman" w:hAnsiTheme="majorHAnsi" w:cs="Arial"/>
          <w:color w:val="000000"/>
        </w:rPr>
        <w:t xml:space="preserve"> St NO PARKING.</w:t>
      </w:r>
      <w:bookmarkStart w:id="0" w:name="_GoBack"/>
      <w:bookmarkEnd w:id="0"/>
    </w:p>
    <w:p w14:paraId="4CFE0DE9" w14:textId="77777777" w:rsidR="001A79E5" w:rsidRDefault="001A79E5"/>
    <w:sectPr w:rsidR="001A79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57110F"/>
    <w:multiLevelType w:val="multilevel"/>
    <w:tmpl w:val="2D800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9E5"/>
    <w:rsid w:val="001A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86DB6"/>
  <w15:chartTrackingRefBased/>
  <w15:docId w15:val="{26CA947E-1D9C-42A1-B0AA-A5118EB89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A79E5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6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Tish Soldi</dc:creator>
  <cp:keywords/>
  <dc:description/>
  <cp:lastModifiedBy>Tish Soldi</cp:lastModifiedBy>
  <cp:revision>1</cp:revision>
  <dcterms:created xsi:type="dcterms:W3CDTF">2019-11-04T17:06:00Z</dcterms:created>
  <dcterms:modified xsi:type="dcterms:W3CDTF">2019-11-04T17:13:00Z</dcterms:modified>
</cp:coreProperties>
</file>